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FB" w:rsidRPr="00670D83" w:rsidRDefault="00127EAD" w:rsidP="00E25725">
      <w:pPr>
        <w:autoSpaceDE w:val="0"/>
        <w:autoSpaceDN w:val="0"/>
        <w:adjustRightInd w:val="0"/>
        <w:spacing w:after="0" w:line="240" w:lineRule="auto"/>
        <w:jc w:val="center"/>
        <w:rPr>
          <w:rFonts w:ascii="Arial" w:eastAsia="Times New Roman" w:hAnsi="Arial" w:cs="Arial"/>
          <w:b/>
          <w:bCs/>
          <w:color w:val="07007E"/>
          <w:sz w:val="28"/>
          <w:szCs w:val="28"/>
          <w:lang w:val="en-US" w:eastAsia="fr-FR"/>
        </w:rPr>
      </w:pPr>
      <w:r w:rsidRPr="00670D83">
        <w:rPr>
          <w:rFonts w:ascii="Arial" w:eastAsia="Times New Roman" w:hAnsi="Arial" w:cs="Arial"/>
          <w:b/>
          <w:bCs/>
          <w:color w:val="07007E"/>
          <w:sz w:val="28"/>
          <w:szCs w:val="28"/>
          <w:lang w:val="en-US" w:eastAsia="fr-FR"/>
        </w:rPr>
        <w:t>ORDER FORM</w:t>
      </w:r>
    </w:p>
    <w:p w:rsidR="00DC48FB" w:rsidRDefault="001C70F1" w:rsidP="00B41BA8">
      <w:pPr>
        <w:autoSpaceDE w:val="0"/>
        <w:autoSpaceDN w:val="0"/>
        <w:adjustRightInd w:val="0"/>
        <w:spacing w:after="0" w:line="240" w:lineRule="auto"/>
        <w:jc w:val="center"/>
        <w:rPr>
          <w:rFonts w:ascii="Arial" w:eastAsia="Times New Roman" w:hAnsi="Arial" w:cs="Arial"/>
          <w:bCs/>
          <w:i/>
          <w:color w:val="07007E"/>
          <w:sz w:val="28"/>
          <w:szCs w:val="28"/>
          <w:lang w:val="en-US" w:eastAsia="fr-FR"/>
        </w:rPr>
      </w:pPr>
      <w:r w:rsidRPr="00670D83">
        <w:rPr>
          <w:rFonts w:ascii="Arial" w:eastAsia="Times New Roman" w:hAnsi="Arial" w:cs="Arial"/>
          <w:bCs/>
          <w:i/>
          <w:color w:val="07007E"/>
          <w:sz w:val="28"/>
          <w:szCs w:val="28"/>
          <w:lang w:val="en-US" w:eastAsia="fr-FR"/>
        </w:rPr>
        <w:t>Contract</w:t>
      </w:r>
    </w:p>
    <w:p w:rsidR="009B7863" w:rsidRPr="00B41BA8" w:rsidRDefault="009B7863" w:rsidP="00B41BA8">
      <w:pPr>
        <w:autoSpaceDE w:val="0"/>
        <w:autoSpaceDN w:val="0"/>
        <w:adjustRightInd w:val="0"/>
        <w:spacing w:after="0" w:line="240" w:lineRule="auto"/>
        <w:jc w:val="center"/>
        <w:rPr>
          <w:rFonts w:ascii="Arial" w:eastAsia="Times New Roman" w:hAnsi="Arial" w:cs="Arial"/>
          <w:b/>
          <w:bCs/>
          <w:color w:val="07007E"/>
          <w:sz w:val="28"/>
          <w:szCs w:val="28"/>
          <w:lang w:val="en-US" w:eastAsia="fr-FR"/>
        </w:rPr>
      </w:pPr>
    </w:p>
    <w:p w:rsidR="00631C2F" w:rsidRPr="0077129A" w:rsidRDefault="00631C2F" w:rsidP="0051778D">
      <w:pPr>
        <w:spacing w:after="0" w:line="240" w:lineRule="auto"/>
        <w:jc w:val="both"/>
        <w:rPr>
          <w:rFonts w:ascii="Arial" w:eastAsia="Times New Roman" w:hAnsi="Arial" w:cs="Arial"/>
          <w:color w:val="1F497D" w:themeColor="text2"/>
          <w:spacing w:val="-4"/>
          <w:sz w:val="20"/>
          <w:szCs w:val="20"/>
          <w:lang w:val="pt-BR" w:eastAsia="fr-FR"/>
        </w:rPr>
      </w:pPr>
      <w:r w:rsidRPr="0077129A">
        <w:rPr>
          <w:rFonts w:ascii="Arial" w:eastAsia="Times New Roman" w:hAnsi="Arial" w:cs="Arial"/>
          <w:color w:val="1F497D" w:themeColor="text2"/>
          <w:spacing w:val="-4"/>
          <w:sz w:val="20"/>
          <w:szCs w:val="20"/>
          <w:lang w:val="pt-BR" w:eastAsia="fr-FR"/>
        </w:rPr>
        <w:t xml:space="preserve">When completed and signed, please send order form (after being scanned) at : </w:t>
      </w:r>
      <w:r w:rsidR="009B7863">
        <w:rPr>
          <w:rFonts w:ascii="Arial" w:eastAsia="Times New Roman" w:hAnsi="Arial" w:cs="Arial"/>
          <w:b/>
          <w:color w:val="1F497D" w:themeColor="text2"/>
          <w:sz w:val="20"/>
          <w:szCs w:val="20"/>
          <w:lang w:val="pt-BR" w:eastAsia="fr-FR"/>
        </w:rPr>
        <w:t>crb-reims@wanadoo.fr</w:t>
      </w:r>
    </w:p>
    <w:p w:rsidR="006C17F1" w:rsidRPr="00B41BA8" w:rsidRDefault="006C17F1" w:rsidP="007521D5">
      <w:pPr>
        <w:spacing w:after="0"/>
        <w:rPr>
          <w:rFonts w:ascii="Arial" w:hAnsi="Arial" w:cs="Arial"/>
          <w:b/>
          <w:color w:val="1F497D" w:themeColor="text2"/>
          <w:sz w:val="10"/>
          <w:lang w:val="en-US"/>
        </w:rPr>
      </w:pPr>
    </w:p>
    <w:p w:rsidR="007521D5" w:rsidRDefault="00E34F4A" w:rsidP="007521D5">
      <w:pPr>
        <w:spacing w:after="0"/>
        <w:rPr>
          <w:rFonts w:ascii="Arial" w:hAnsi="Arial" w:cs="Arial"/>
          <w:b/>
          <w:color w:val="1F497D" w:themeColor="text2"/>
          <w:sz w:val="20"/>
          <w:u w:val="single"/>
          <w:lang w:val="en-GB"/>
        </w:rPr>
      </w:pPr>
      <w:r w:rsidRPr="0077129A">
        <w:rPr>
          <w:rFonts w:ascii="Arial" w:hAnsi="Arial" w:cs="Arial"/>
          <w:b/>
          <w:color w:val="1F497D" w:themeColor="text2"/>
          <w:sz w:val="20"/>
          <w:u w:val="single"/>
          <w:lang w:val="en-GB"/>
        </w:rPr>
        <w:t>Terms and conditions</w:t>
      </w:r>
    </w:p>
    <w:p w:rsidR="00EA3AF9" w:rsidRPr="00A20A36" w:rsidRDefault="00EA3AF9" w:rsidP="007521D5">
      <w:pPr>
        <w:spacing w:after="0"/>
        <w:rPr>
          <w:rFonts w:ascii="Arial" w:hAnsi="Arial" w:cs="Arial"/>
          <w:b/>
          <w:color w:val="1F497D" w:themeColor="text2"/>
          <w:sz w:val="10"/>
          <w:szCs w:val="10"/>
          <w:u w:val="single"/>
          <w:lang w:val="en-GB"/>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6"/>
        <w:gridCol w:w="4606"/>
      </w:tblGrid>
      <w:tr w:rsidR="00DC48FB" w:rsidRPr="00B32C25" w:rsidTr="006751BC">
        <w:tc>
          <w:tcPr>
            <w:tcW w:w="4606" w:type="dxa"/>
          </w:tcPr>
          <w:p w:rsidR="00E25725" w:rsidRPr="00B32C25" w:rsidRDefault="00BC21D4" w:rsidP="00E25725">
            <w:pPr>
              <w:autoSpaceDE w:val="0"/>
              <w:autoSpaceDN w:val="0"/>
              <w:adjustRightInd w:val="0"/>
              <w:jc w:val="both"/>
              <w:rPr>
                <w:rFonts w:ascii="Arial" w:hAnsi="Arial" w:cs="Arial"/>
                <w:b/>
                <w:bCs/>
                <w:color w:val="1F497D" w:themeColor="text2"/>
                <w:sz w:val="20"/>
                <w:szCs w:val="20"/>
                <w:lang w:val="en-US"/>
              </w:rPr>
            </w:pPr>
            <w:r w:rsidRPr="00B32C25">
              <w:rPr>
                <w:rFonts w:ascii="Arial" w:hAnsi="Arial" w:cs="Arial"/>
                <w:b/>
                <w:bCs/>
                <w:color w:val="1F497D" w:themeColor="text2"/>
                <w:sz w:val="20"/>
                <w:szCs w:val="20"/>
                <w:lang w:val="en-US"/>
              </w:rPr>
              <w:t>Scope</w:t>
            </w:r>
          </w:p>
          <w:p w:rsidR="00EA3AF9" w:rsidRPr="00B32C25" w:rsidRDefault="00EA3AF9" w:rsidP="00EA3AF9">
            <w:pPr>
              <w:autoSpaceDE w:val="0"/>
              <w:autoSpaceDN w:val="0"/>
              <w:adjustRightInd w:val="0"/>
              <w:jc w:val="both"/>
              <w:rPr>
                <w:rFonts w:ascii="Arial" w:hAnsi="Arial" w:cs="Arial"/>
                <w:color w:val="1F497D" w:themeColor="text2"/>
                <w:sz w:val="20"/>
                <w:szCs w:val="20"/>
                <w:lang w:val="en-US"/>
              </w:rPr>
            </w:pPr>
            <w:r w:rsidRPr="00B32C25">
              <w:rPr>
                <w:rFonts w:ascii="Arial" w:hAnsi="Arial" w:cs="Arial"/>
                <w:color w:val="1F497D" w:themeColor="text2"/>
                <w:sz w:val="20"/>
                <w:szCs w:val="20"/>
                <w:lang w:val="en-US"/>
              </w:rPr>
              <w:t xml:space="preserve">These conditions apply to the transfer of strains (various stages) and their derivatives (hereinafter referred to as "the products"). These conditions imply that </w:t>
            </w:r>
            <w:r w:rsidR="00B32C25">
              <w:rPr>
                <w:rFonts w:ascii="Arial" w:hAnsi="Arial" w:cs="Arial"/>
                <w:color w:val="1F497D" w:themeColor="text2"/>
                <w:sz w:val="20"/>
                <w:szCs w:val="20"/>
                <w:lang w:val="en-US"/>
              </w:rPr>
              <w:t>the user of the products (here</w:t>
            </w:r>
            <w:r w:rsidRPr="00B32C25">
              <w:rPr>
                <w:rFonts w:ascii="Arial" w:hAnsi="Arial" w:cs="Arial"/>
                <w:color w:val="1F497D" w:themeColor="text2"/>
                <w:sz w:val="20"/>
                <w:szCs w:val="20"/>
                <w:lang w:val="en-US"/>
              </w:rPr>
              <w:t xml:space="preserve">after referred to as "the applicant") is, or represents, a legal entity authorized to deal with the CRB Toxoplasma. These conditions apply to any individual contract or agreement between CRB Toxoplasma and an applicant, except in the case of a special contract stipulating other conditions expressly accepted by CRB Toxoplasma in written form and signed by both parties. In the latter case, the special conditions set forth shall apply only to the said contract until its expiry, without effect on prior or subsequent services </w:t>
            </w:r>
            <w:r w:rsidR="00B32C25">
              <w:rPr>
                <w:rFonts w:ascii="Arial" w:hAnsi="Arial" w:cs="Arial"/>
                <w:color w:val="1F497D" w:themeColor="text2"/>
                <w:sz w:val="20"/>
                <w:szCs w:val="20"/>
                <w:lang w:val="en-US"/>
              </w:rPr>
              <w:t>made</w:t>
            </w:r>
            <w:r w:rsidRPr="00B32C25">
              <w:rPr>
                <w:rFonts w:ascii="Arial" w:hAnsi="Arial" w:cs="Arial"/>
                <w:color w:val="1F497D" w:themeColor="text2"/>
                <w:sz w:val="20"/>
                <w:szCs w:val="20"/>
                <w:lang w:val="en-US"/>
              </w:rPr>
              <w:t xml:space="preserve"> by CRB Toxoplasma to the applicant. Acceptance of CRB Toxoplasma's offers implies full acceptance of the conditions.</w:t>
            </w:r>
          </w:p>
          <w:p w:rsidR="00E25725" w:rsidRPr="00B32C25" w:rsidRDefault="00EA3AF9" w:rsidP="00EA3AF9">
            <w:pPr>
              <w:autoSpaceDE w:val="0"/>
              <w:autoSpaceDN w:val="0"/>
              <w:adjustRightInd w:val="0"/>
              <w:jc w:val="both"/>
              <w:rPr>
                <w:rFonts w:ascii="Arial" w:hAnsi="Arial" w:cs="Arial"/>
                <w:color w:val="1F497D" w:themeColor="text2"/>
                <w:sz w:val="20"/>
                <w:szCs w:val="20"/>
                <w:lang w:val="en-US"/>
              </w:rPr>
            </w:pPr>
            <w:r w:rsidRPr="00B32C25">
              <w:rPr>
                <w:rFonts w:ascii="Arial" w:hAnsi="Arial" w:cs="Arial"/>
                <w:color w:val="1F497D" w:themeColor="text2"/>
                <w:sz w:val="20"/>
                <w:szCs w:val="20"/>
                <w:lang w:val="en-US"/>
              </w:rPr>
              <w:t>Impartiality, independence and integrity are an integral part of CRB Toxoplasma.</w:t>
            </w:r>
          </w:p>
          <w:p w:rsidR="00EA3AF9" w:rsidRPr="00B32C25" w:rsidRDefault="00EA3AF9" w:rsidP="00EA3AF9">
            <w:pPr>
              <w:autoSpaceDE w:val="0"/>
              <w:autoSpaceDN w:val="0"/>
              <w:adjustRightInd w:val="0"/>
              <w:jc w:val="both"/>
              <w:rPr>
                <w:rFonts w:ascii="Arial" w:hAnsi="Arial" w:cs="Arial"/>
                <w:b/>
                <w:bCs/>
                <w:color w:val="000000"/>
                <w:sz w:val="10"/>
                <w:szCs w:val="10"/>
                <w:lang w:val="en-US"/>
              </w:rPr>
            </w:pPr>
          </w:p>
          <w:p w:rsidR="00A20A36" w:rsidRPr="00B32C25" w:rsidRDefault="00A20A36" w:rsidP="00A20A36">
            <w:pPr>
              <w:autoSpaceDE w:val="0"/>
              <w:autoSpaceDN w:val="0"/>
              <w:adjustRightInd w:val="0"/>
              <w:jc w:val="both"/>
              <w:rPr>
                <w:rFonts w:ascii="Arial" w:hAnsi="Arial" w:cs="Arial"/>
                <w:b/>
                <w:bCs/>
                <w:color w:val="1F497D" w:themeColor="text2"/>
                <w:sz w:val="20"/>
                <w:szCs w:val="20"/>
                <w:lang w:val="en-US"/>
              </w:rPr>
            </w:pPr>
            <w:r w:rsidRPr="00B32C25">
              <w:rPr>
                <w:rFonts w:ascii="Arial" w:hAnsi="Arial" w:cs="Arial"/>
                <w:b/>
                <w:bCs/>
                <w:color w:val="1F497D" w:themeColor="text2"/>
                <w:sz w:val="20"/>
                <w:szCs w:val="20"/>
                <w:lang w:val="en-US"/>
              </w:rPr>
              <w:t>Terms and conditions</w:t>
            </w:r>
          </w:p>
          <w:p w:rsidR="00DC48FB" w:rsidRPr="00B32C25" w:rsidRDefault="00A20A36" w:rsidP="00A20A36">
            <w:pPr>
              <w:autoSpaceDE w:val="0"/>
              <w:autoSpaceDN w:val="0"/>
              <w:adjustRightInd w:val="0"/>
              <w:jc w:val="both"/>
              <w:rPr>
                <w:rFonts w:ascii="Arial" w:hAnsi="Arial" w:cs="Arial"/>
                <w:bCs/>
                <w:color w:val="1F497D" w:themeColor="text2"/>
                <w:sz w:val="20"/>
                <w:szCs w:val="20"/>
                <w:lang w:val="en-US"/>
              </w:rPr>
            </w:pPr>
            <w:r w:rsidRPr="00B32C25">
              <w:rPr>
                <w:rFonts w:ascii="Arial" w:hAnsi="Arial" w:cs="Arial"/>
                <w:bCs/>
                <w:color w:val="1F497D" w:themeColor="text2"/>
                <w:sz w:val="20"/>
                <w:szCs w:val="20"/>
                <w:lang w:val="en-US"/>
              </w:rPr>
              <w:t>To obtain a product from the CRB Toxoplasma, the applicant must complete the order form (which acts as a contract), which will be examined by the CRB Toxoplasma's Scientific Advisory Board, responsible for making an impartial decision on the admissibility of the order and informing the applicant accordingly. In order to give their opinion, the members of the Scientific Advisory Board may request additional information from the applicant. The transfer can only be carried out by the CRB</w:t>
            </w:r>
            <w:r w:rsidRPr="00B32C25">
              <w:rPr>
                <w:rFonts w:ascii="Arial" w:hAnsi="Arial" w:cs="Arial"/>
                <w:bCs/>
                <w:color w:val="1F497D" w:themeColor="text2"/>
                <w:sz w:val="20"/>
                <w:szCs w:val="20"/>
                <w:lang w:val="en-US"/>
              </w:rPr>
              <w:t xml:space="preserve"> Toxoplasma once the Scientific</w:t>
            </w:r>
            <w:r w:rsidRPr="00B32C25">
              <w:rPr>
                <w:rFonts w:ascii="Arial" w:hAnsi="Arial" w:cs="Arial"/>
              </w:rPr>
              <w:t xml:space="preserve"> </w:t>
            </w:r>
            <w:r w:rsidRPr="00B32C25">
              <w:rPr>
                <w:rFonts w:ascii="Arial" w:hAnsi="Arial" w:cs="Arial"/>
                <w:bCs/>
                <w:color w:val="1F497D" w:themeColor="text2"/>
                <w:sz w:val="20"/>
                <w:szCs w:val="20"/>
                <w:lang w:val="en-US"/>
              </w:rPr>
              <w:t>Advisory Board has given its approval, and both parties have signed the agreement.</w:t>
            </w:r>
          </w:p>
          <w:p w:rsidR="00FE0A17" w:rsidRPr="00B32C25" w:rsidRDefault="00FE0A17" w:rsidP="00A20A36">
            <w:pPr>
              <w:autoSpaceDE w:val="0"/>
              <w:autoSpaceDN w:val="0"/>
              <w:adjustRightInd w:val="0"/>
              <w:jc w:val="both"/>
              <w:rPr>
                <w:rFonts w:ascii="Arial" w:hAnsi="Arial" w:cs="Arial"/>
                <w:bCs/>
                <w:color w:val="1F497D" w:themeColor="text2"/>
                <w:sz w:val="20"/>
                <w:szCs w:val="20"/>
                <w:lang w:val="en-US"/>
              </w:rPr>
            </w:pPr>
          </w:p>
          <w:p w:rsidR="00A20A36" w:rsidRPr="00B32C25" w:rsidRDefault="00A20A36" w:rsidP="00A20A36">
            <w:pPr>
              <w:autoSpaceDE w:val="0"/>
              <w:autoSpaceDN w:val="0"/>
              <w:adjustRightInd w:val="0"/>
              <w:jc w:val="both"/>
              <w:rPr>
                <w:rFonts w:ascii="Arial" w:hAnsi="Arial" w:cs="Arial"/>
                <w:b/>
                <w:bCs/>
                <w:color w:val="1F497D" w:themeColor="text2"/>
                <w:sz w:val="20"/>
                <w:szCs w:val="20"/>
                <w:lang w:val="en-US"/>
              </w:rPr>
            </w:pPr>
            <w:r w:rsidRPr="00B32C25">
              <w:rPr>
                <w:rFonts w:ascii="Arial" w:hAnsi="Arial" w:cs="Arial"/>
                <w:b/>
                <w:bCs/>
                <w:color w:val="1F497D" w:themeColor="text2"/>
                <w:sz w:val="20"/>
                <w:szCs w:val="20"/>
                <w:lang w:val="en-US"/>
              </w:rPr>
              <w:t>Rates and availability of services</w:t>
            </w:r>
          </w:p>
          <w:p w:rsidR="00A20A36" w:rsidRPr="00B32C25" w:rsidRDefault="00A20A36" w:rsidP="00A20A36">
            <w:pPr>
              <w:autoSpaceDE w:val="0"/>
              <w:autoSpaceDN w:val="0"/>
              <w:adjustRightInd w:val="0"/>
              <w:jc w:val="both"/>
              <w:rPr>
                <w:rFonts w:ascii="Arial" w:hAnsi="Arial" w:cs="Arial"/>
                <w:bCs/>
                <w:color w:val="1F497D" w:themeColor="text2"/>
                <w:sz w:val="20"/>
                <w:szCs w:val="20"/>
                <w:lang w:val="en-US"/>
              </w:rPr>
            </w:pPr>
            <w:r w:rsidRPr="00B32C25">
              <w:rPr>
                <w:rFonts w:ascii="Arial" w:hAnsi="Arial" w:cs="Arial"/>
                <w:bCs/>
                <w:color w:val="1F497D" w:themeColor="text2"/>
                <w:sz w:val="20"/>
                <w:szCs w:val="20"/>
                <w:lang w:val="en-US"/>
              </w:rPr>
              <w:t>Rates are determined to compensate the cost of maintenance and process of strains and their derivatives, and for consumable expenses, without profit to CRB Toxoplasma. CRB Toxoplasma reserves the right to cancel or modify the availability of products or services without notice.</w:t>
            </w:r>
          </w:p>
          <w:p w:rsidR="006C17F1" w:rsidRPr="00B32C25" w:rsidRDefault="006C17F1" w:rsidP="00A20A36">
            <w:pPr>
              <w:autoSpaceDE w:val="0"/>
              <w:autoSpaceDN w:val="0"/>
              <w:adjustRightInd w:val="0"/>
              <w:jc w:val="both"/>
              <w:rPr>
                <w:rFonts w:ascii="Arial" w:hAnsi="Arial" w:cs="Arial"/>
                <w:color w:val="1F497D" w:themeColor="text2"/>
                <w:sz w:val="20"/>
                <w:szCs w:val="20"/>
                <w:lang w:val="en-US"/>
              </w:rPr>
            </w:pPr>
          </w:p>
        </w:tc>
        <w:tc>
          <w:tcPr>
            <w:tcW w:w="4606" w:type="dxa"/>
          </w:tcPr>
          <w:p w:rsidR="00B32C25" w:rsidRDefault="00B32C25" w:rsidP="006751BC">
            <w:pPr>
              <w:jc w:val="both"/>
              <w:rPr>
                <w:rFonts w:ascii="Arial" w:hAnsi="Arial" w:cs="Arial"/>
                <w:bCs/>
                <w:color w:val="1F497D" w:themeColor="text2"/>
                <w:sz w:val="20"/>
                <w:szCs w:val="20"/>
                <w:lang w:val="en-US"/>
              </w:rPr>
            </w:pPr>
          </w:p>
          <w:p w:rsidR="00FE0A17" w:rsidRPr="00B32C25" w:rsidRDefault="00FE0A17" w:rsidP="006751BC">
            <w:pPr>
              <w:jc w:val="both"/>
              <w:rPr>
                <w:rFonts w:ascii="Arial" w:hAnsi="Arial" w:cs="Arial"/>
                <w:b/>
                <w:bCs/>
                <w:color w:val="1F497D" w:themeColor="text2"/>
                <w:sz w:val="20"/>
                <w:szCs w:val="20"/>
                <w:lang w:val="en-US"/>
              </w:rPr>
            </w:pPr>
            <w:r w:rsidRPr="00B32C25">
              <w:rPr>
                <w:rFonts w:ascii="Arial" w:hAnsi="Arial" w:cs="Arial"/>
                <w:bCs/>
                <w:color w:val="1F497D" w:themeColor="text2"/>
                <w:sz w:val="20"/>
                <w:szCs w:val="20"/>
                <w:lang w:val="en-US"/>
              </w:rPr>
              <w:t>The price of a strain is 250 Euros including VAT and the price of a DNA aliquot is 150 Euros for a non-academic applicant. If the applicant is an academic, the price, including VAT, of a strain is</w:t>
            </w:r>
            <w:r w:rsidRPr="00B32C25">
              <w:rPr>
                <w:rFonts w:ascii="Arial" w:hAnsi="Arial" w:cs="Arial"/>
                <w:b/>
                <w:bCs/>
                <w:color w:val="1F497D" w:themeColor="text2"/>
                <w:sz w:val="20"/>
                <w:szCs w:val="20"/>
                <w:lang w:val="en-US"/>
              </w:rPr>
              <w:t xml:space="preserve"> </w:t>
            </w:r>
            <w:r w:rsidRPr="00B32C25">
              <w:rPr>
                <w:rFonts w:ascii="Arial" w:hAnsi="Arial" w:cs="Arial"/>
                <w:bCs/>
                <w:color w:val="1F497D" w:themeColor="text2"/>
                <w:sz w:val="20"/>
                <w:szCs w:val="20"/>
                <w:lang w:val="en-US"/>
              </w:rPr>
              <w:t>100 Euros and 50 Euros for an aliquot of DNA.</w:t>
            </w:r>
          </w:p>
          <w:p w:rsidR="00FE0A17" w:rsidRPr="00B32C25" w:rsidRDefault="00FE0A17" w:rsidP="006751BC">
            <w:pPr>
              <w:jc w:val="both"/>
              <w:rPr>
                <w:rFonts w:ascii="Arial" w:hAnsi="Arial" w:cs="Arial"/>
                <w:b/>
                <w:bCs/>
                <w:color w:val="1F497D" w:themeColor="text2"/>
                <w:sz w:val="20"/>
                <w:szCs w:val="20"/>
                <w:lang w:val="en-US"/>
              </w:rPr>
            </w:pPr>
          </w:p>
          <w:p w:rsidR="006751BC" w:rsidRPr="00B32C25" w:rsidRDefault="006751BC" w:rsidP="006751BC">
            <w:pPr>
              <w:jc w:val="both"/>
              <w:rPr>
                <w:rFonts w:ascii="Arial" w:hAnsi="Arial" w:cs="Arial"/>
                <w:b/>
                <w:bCs/>
                <w:color w:val="1F497D" w:themeColor="text2"/>
                <w:sz w:val="20"/>
                <w:szCs w:val="20"/>
                <w:lang w:val="en-US"/>
              </w:rPr>
            </w:pPr>
            <w:r w:rsidRPr="00B32C25">
              <w:rPr>
                <w:rFonts w:ascii="Arial" w:hAnsi="Arial" w:cs="Arial"/>
                <w:b/>
                <w:bCs/>
                <w:color w:val="1F497D" w:themeColor="text2"/>
                <w:sz w:val="20"/>
                <w:szCs w:val="20"/>
                <w:lang w:val="en-US"/>
              </w:rPr>
              <w:t>Packaging, transport and delivery</w:t>
            </w:r>
          </w:p>
          <w:p w:rsidR="008C0A8A" w:rsidRPr="00B32C25" w:rsidRDefault="006751BC" w:rsidP="006751BC">
            <w:pPr>
              <w:jc w:val="both"/>
              <w:rPr>
                <w:rFonts w:ascii="Arial" w:hAnsi="Arial" w:cs="Arial"/>
                <w:bCs/>
                <w:color w:val="1F497D" w:themeColor="text2"/>
                <w:sz w:val="20"/>
                <w:szCs w:val="20"/>
                <w:lang w:val="en-US"/>
              </w:rPr>
            </w:pPr>
            <w:r w:rsidRPr="00B32C25">
              <w:rPr>
                <w:rFonts w:ascii="Arial" w:hAnsi="Arial" w:cs="Arial"/>
                <w:bCs/>
                <w:color w:val="1F497D" w:themeColor="text2"/>
                <w:sz w:val="20"/>
                <w:szCs w:val="20"/>
                <w:lang w:val="en-US"/>
              </w:rPr>
              <w:t xml:space="preserve">BRC Toxoplasma organizes package and shipping at recipient's expense. Applicants are informed that the delivery in dry ice is restricted to the list of countries served by approved carriers such as </w:t>
            </w:r>
            <w:proofErr w:type="spellStart"/>
            <w:r w:rsidRPr="00B32C25">
              <w:rPr>
                <w:rFonts w:ascii="Arial" w:hAnsi="Arial" w:cs="Arial"/>
                <w:bCs/>
                <w:color w:val="1F497D" w:themeColor="text2"/>
                <w:sz w:val="20"/>
                <w:szCs w:val="20"/>
                <w:lang w:val="en-US"/>
              </w:rPr>
              <w:t>Aréatime</w:t>
            </w:r>
            <w:proofErr w:type="spellEnd"/>
            <w:r w:rsidRPr="00B32C25">
              <w:rPr>
                <w:rFonts w:ascii="Arial" w:hAnsi="Arial" w:cs="Arial"/>
                <w:bCs/>
                <w:color w:val="1F497D" w:themeColor="text2"/>
                <w:sz w:val="20"/>
                <w:szCs w:val="20"/>
                <w:lang w:val="en-US"/>
              </w:rPr>
              <w:t xml:space="preserve">, </w:t>
            </w:r>
            <w:proofErr w:type="spellStart"/>
            <w:r w:rsidRPr="00B32C25">
              <w:rPr>
                <w:rFonts w:ascii="Arial" w:hAnsi="Arial" w:cs="Arial"/>
                <w:bCs/>
                <w:color w:val="1F497D" w:themeColor="text2"/>
                <w:sz w:val="20"/>
                <w:szCs w:val="20"/>
                <w:lang w:val="en-US"/>
              </w:rPr>
              <w:t>Transportéo</w:t>
            </w:r>
            <w:proofErr w:type="spellEnd"/>
            <w:r w:rsidRPr="00B32C25">
              <w:rPr>
                <w:rFonts w:ascii="Arial" w:hAnsi="Arial" w:cs="Arial"/>
                <w:bCs/>
                <w:color w:val="1F497D" w:themeColor="text2"/>
                <w:sz w:val="20"/>
                <w:szCs w:val="20"/>
                <w:lang w:val="en-US"/>
              </w:rPr>
              <w:t>, FedEx etc. Recipient can choose its own qualified carrier. The applicant must then inform the BRC Toxoplasma of removal’s conditions. BRC Toxoplasma reserves the right to refuse the delivery if transport conditions are not consistent with these terms. The applicant must comply with the national regulation for the import and transit of microorganisms of group 2 and dry ice risk, and is obliged to request any necessary import authorizations. BRC Toxoplasma disclaims all liability for transport organized by the applicant. BRC Toxoplasma cannot be held responsible for product damage due to transport damage or delay. It is the responsibility of the recipient to find out from the local authorities about any importation restrictions which may apply.</w:t>
            </w:r>
          </w:p>
          <w:p w:rsidR="006751BC" w:rsidRPr="00B32C25" w:rsidRDefault="006751BC" w:rsidP="006751BC">
            <w:pPr>
              <w:jc w:val="both"/>
              <w:rPr>
                <w:rFonts w:ascii="Arial" w:hAnsi="Arial" w:cs="Arial"/>
                <w:color w:val="1F497D" w:themeColor="text2"/>
                <w:sz w:val="20"/>
                <w:szCs w:val="20"/>
                <w:lang w:val="en-GB"/>
              </w:rPr>
            </w:pPr>
          </w:p>
          <w:p w:rsidR="00ED3C6F" w:rsidRPr="00B32C25" w:rsidRDefault="00ED3C6F" w:rsidP="00ED3C6F">
            <w:pPr>
              <w:autoSpaceDE w:val="0"/>
              <w:autoSpaceDN w:val="0"/>
              <w:adjustRightInd w:val="0"/>
              <w:jc w:val="both"/>
              <w:rPr>
                <w:rFonts w:ascii="Arial" w:hAnsi="Arial" w:cs="Arial"/>
                <w:b/>
                <w:bCs/>
                <w:color w:val="1F497D" w:themeColor="text2"/>
                <w:sz w:val="20"/>
                <w:lang w:val="en-US"/>
              </w:rPr>
            </w:pPr>
            <w:r w:rsidRPr="00B32C25">
              <w:rPr>
                <w:rFonts w:ascii="Arial" w:hAnsi="Arial" w:cs="Arial"/>
                <w:b/>
                <w:bCs/>
                <w:color w:val="1F497D" w:themeColor="text2"/>
                <w:sz w:val="20"/>
                <w:lang w:val="en-US"/>
              </w:rPr>
              <w:t>Restrictions on use of products</w:t>
            </w:r>
          </w:p>
          <w:p w:rsidR="0077129A" w:rsidRPr="00B32C25" w:rsidRDefault="00ED3C6F" w:rsidP="00ED3C6F">
            <w:pPr>
              <w:jc w:val="both"/>
              <w:rPr>
                <w:rFonts w:ascii="Arial" w:eastAsia="Times New Roman" w:hAnsi="Arial" w:cs="Arial"/>
                <w:color w:val="1F497D" w:themeColor="text2"/>
                <w:sz w:val="20"/>
                <w:szCs w:val="18"/>
                <w:lang w:val="en-US" w:eastAsia="fr-FR"/>
              </w:rPr>
            </w:pPr>
            <w:r w:rsidRPr="00B32C25">
              <w:rPr>
                <w:rFonts w:ascii="Arial" w:hAnsi="Arial" w:cs="Arial"/>
                <w:bCs/>
                <w:color w:val="1F497D" w:themeColor="text2"/>
                <w:sz w:val="20"/>
                <w:lang w:val="en-US"/>
              </w:rPr>
              <w:t xml:space="preserve">The applicant undertakes to use the products supplied by the CRB Toxoplasma only for the scientific project declared in the application. The applicant may not transfer the products to a third party. The applicant undertakes to respect ethical rules (in the case of animal experimentation) and current legislation. Publications or communications resulting from work carried out on CRB Toxoplasma products must mention CRB Toxoplasma according to the terms specified in </w:t>
            </w:r>
            <w:r w:rsidRPr="00B32C25">
              <w:rPr>
                <w:rFonts w:ascii="Arial" w:hAnsi="Arial" w:cs="Arial"/>
                <w:bCs/>
                <w:color w:val="1F497D" w:themeColor="text2"/>
                <w:sz w:val="20"/>
                <w:lang w:val="en-GB"/>
              </w:rPr>
              <w:t>this contract or, where applicable, in the Material Transfer Agreement (MTA). The applicant undertakes to respect the confidentiality of the data associated with the products, and respect with any particular provision mentioned in the contract or MTA concerning restrictions on the use of the product, the obligation to mention the depositor's name in articles, or any</w:t>
            </w:r>
            <w:r w:rsidRPr="00B32C25">
              <w:rPr>
                <w:rFonts w:ascii="Arial" w:hAnsi="Arial" w:cs="Arial"/>
                <w:bCs/>
                <w:color w:val="1F497D" w:themeColor="text2"/>
                <w:sz w:val="20"/>
                <w:lang w:val="en-US"/>
              </w:rPr>
              <w:t xml:space="preserve"> other specific clause.</w:t>
            </w:r>
          </w:p>
        </w:tc>
      </w:tr>
    </w:tbl>
    <w:p w:rsidR="007D7AB4" w:rsidRDefault="007D7AB4" w:rsidP="008260DF">
      <w:pPr>
        <w:tabs>
          <w:tab w:val="left" w:pos="2300"/>
        </w:tabs>
        <w:rPr>
          <w:lang w:val="en-US"/>
        </w:rPr>
      </w:pPr>
    </w:p>
    <w:tbl>
      <w:tblPr>
        <w:tblStyle w:val="Grilledutableau"/>
        <w:tblpPr w:leftFromText="141" w:rightFromText="141" w:vertAnchor="page" w:horzAnchor="margin" w:tblpY="3278"/>
        <w:tblW w:w="93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8"/>
        <w:gridCol w:w="4668"/>
      </w:tblGrid>
      <w:tr w:rsidR="008F4890" w:rsidRPr="00DF42F4" w:rsidTr="00B32C25">
        <w:trPr>
          <w:trHeight w:val="12154"/>
        </w:trPr>
        <w:tc>
          <w:tcPr>
            <w:tcW w:w="4668" w:type="dxa"/>
          </w:tcPr>
          <w:p w:rsidR="009C4B2F" w:rsidRPr="009C4B2F" w:rsidRDefault="009C4B2F" w:rsidP="007D7AB4">
            <w:pPr>
              <w:autoSpaceDE w:val="0"/>
              <w:autoSpaceDN w:val="0"/>
              <w:adjustRightInd w:val="0"/>
              <w:jc w:val="both"/>
              <w:rPr>
                <w:rFonts w:ascii="Arial,Bold" w:hAnsi="Arial,Bold" w:cs="Arial,Bold"/>
                <w:b/>
                <w:bCs/>
                <w:color w:val="1F497D" w:themeColor="text2"/>
                <w:sz w:val="20"/>
                <w:lang w:val="en-US"/>
              </w:rPr>
            </w:pPr>
            <w:r w:rsidRPr="009C4B2F">
              <w:rPr>
                <w:rFonts w:ascii="Arial,Bold" w:hAnsi="Arial,Bold" w:cs="Arial,Bold"/>
                <w:b/>
                <w:bCs/>
                <w:color w:val="1F497D" w:themeColor="text2"/>
                <w:sz w:val="20"/>
                <w:lang w:val="en-US"/>
              </w:rPr>
              <w:t>Responsibility</w:t>
            </w:r>
          </w:p>
          <w:p w:rsidR="005238D1" w:rsidRPr="00B32C25" w:rsidRDefault="009C4B2F" w:rsidP="007D7AB4">
            <w:pPr>
              <w:autoSpaceDE w:val="0"/>
              <w:autoSpaceDN w:val="0"/>
              <w:adjustRightInd w:val="0"/>
              <w:jc w:val="both"/>
              <w:rPr>
                <w:rFonts w:ascii="Arial" w:hAnsi="Arial" w:cs="Arial"/>
                <w:bCs/>
                <w:color w:val="1F497D" w:themeColor="text2"/>
                <w:sz w:val="20"/>
                <w:lang w:val="en-US"/>
              </w:rPr>
            </w:pPr>
            <w:r w:rsidRPr="00B32C25">
              <w:rPr>
                <w:rFonts w:ascii="Arial" w:hAnsi="Arial" w:cs="Arial"/>
                <w:bCs/>
                <w:color w:val="1F497D" w:themeColor="text2"/>
                <w:sz w:val="20"/>
                <w:lang w:val="en-US"/>
              </w:rPr>
              <w:t xml:space="preserve">Products supplied by the CRB Toxoplasma are strictly reserved for scientific purposes. Their handling requires a laboratory environment conforming to level </w:t>
            </w:r>
            <w:proofErr w:type="gramStart"/>
            <w:r w:rsidRPr="00B32C25">
              <w:rPr>
                <w:rFonts w:ascii="Arial" w:hAnsi="Arial" w:cs="Arial"/>
                <w:bCs/>
                <w:color w:val="1F497D" w:themeColor="text2"/>
                <w:sz w:val="20"/>
                <w:lang w:val="en-US"/>
              </w:rPr>
              <w:t>2 containment, by qualified personnel</w:t>
            </w:r>
            <w:proofErr w:type="gramEnd"/>
            <w:r w:rsidRPr="00B32C25">
              <w:rPr>
                <w:rFonts w:ascii="Arial" w:hAnsi="Arial" w:cs="Arial"/>
                <w:bCs/>
                <w:color w:val="1F497D" w:themeColor="text2"/>
                <w:sz w:val="20"/>
                <w:lang w:val="en-US"/>
              </w:rPr>
              <w:t>. The CRB Toxoplasma cannot be held responsible for damage or injury caused by inappropriate handling of the products it has supplied, or caused by derivatives of these products resulting from processing by the applicant.</w:t>
            </w:r>
          </w:p>
          <w:p w:rsidR="009C4B2F" w:rsidRPr="009C4B2F" w:rsidRDefault="009C4B2F" w:rsidP="007D7AB4">
            <w:pPr>
              <w:autoSpaceDE w:val="0"/>
              <w:autoSpaceDN w:val="0"/>
              <w:adjustRightInd w:val="0"/>
              <w:jc w:val="both"/>
              <w:rPr>
                <w:rFonts w:ascii="Arial" w:hAnsi="Arial" w:cs="Arial"/>
                <w:color w:val="1F497D" w:themeColor="text2"/>
                <w:sz w:val="20"/>
                <w:lang w:val="en-US"/>
              </w:rPr>
            </w:pPr>
          </w:p>
          <w:p w:rsidR="009C4B2F" w:rsidRPr="009C4B2F" w:rsidRDefault="009C4B2F" w:rsidP="007D7AB4">
            <w:pPr>
              <w:autoSpaceDE w:val="0"/>
              <w:autoSpaceDN w:val="0"/>
              <w:adjustRightInd w:val="0"/>
              <w:jc w:val="both"/>
              <w:rPr>
                <w:rFonts w:ascii="Arial" w:hAnsi="Arial" w:cs="Arial"/>
                <w:b/>
                <w:color w:val="1F497D" w:themeColor="text2"/>
                <w:sz w:val="20"/>
                <w:lang w:val="en-US"/>
              </w:rPr>
            </w:pPr>
            <w:r w:rsidRPr="009C4B2F">
              <w:rPr>
                <w:rFonts w:ascii="Arial" w:hAnsi="Arial" w:cs="Arial"/>
                <w:b/>
                <w:color w:val="1F497D" w:themeColor="text2"/>
                <w:sz w:val="20"/>
                <w:lang w:val="en-US"/>
              </w:rPr>
              <w:t>Case of the Nagoya Protocol</w:t>
            </w:r>
          </w:p>
          <w:p w:rsidR="009C4B2F" w:rsidRPr="009C4B2F" w:rsidRDefault="009C4B2F" w:rsidP="007D7AB4">
            <w:pPr>
              <w:autoSpaceDE w:val="0"/>
              <w:autoSpaceDN w:val="0"/>
              <w:adjustRightInd w:val="0"/>
              <w:jc w:val="both"/>
              <w:rPr>
                <w:rFonts w:ascii="Arial" w:hAnsi="Arial" w:cs="Arial"/>
                <w:color w:val="1F497D" w:themeColor="text2"/>
                <w:sz w:val="20"/>
                <w:lang w:val="en-US"/>
              </w:rPr>
            </w:pPr>
            <w:r w:rsidRPr="009C4B2F">
              <w:rPr>
                <w:rFonts w:ascii="Arial" w:hAnsi="Arial" w:cs="Arial"/>
                <w:color w:val="1F497D" w:themeColor="text2"/>
                <w:sz w:val="20"/>
                <w:lang w:val="en-US"/>
              </w:rPr>
              <w:t xml:space="preserve">This regulation applies to strains and derivatives. If the user works in an another country that in which the strain/derivative comes from, he must carry out an Access and Benefit-Sharing (ABS) procedure after consulting the focal point (authorities) in the source country.  </w:t>
            </w:r>
          </w:p>
          <w:p w:rsidR="009C4B2F" w:rsidRPr="009C4B2F" w:rsidRDefault="009C4B2F" w:rsidP="007D7AB4">
            <w:pPr>
              <w:autoSpaceDE w:val="0"/>
              <w:autoSpaceDN w:val="0"/>
              <w:adjustRightInd w:val="0"/>
              <w:jc w:val="both"/>
              <w:rPr>
                <w:rFonts w:ascii="Arial" w:hAnsi="Arial" w:cs="Arial"/>
                <w:color w:val="1F497D" w:themeColor="text2"/>
                <w:sz w:val="20"/>
                <w:lang w:val="en-US"/>
              </w:rPr>
            </w:pPr>
            <w:r w:rsidRPr="009C4B2F">
              <w:rPr>
                <w:rFonts w:ascii="Arial" w:hAnsi="Arial" w:cs="Arial"/>
                <w:color w:val="1F497D" w:themeColor="text2"/>
                <w:sz w:val="20"/>
                <w:lang w:val="en-US"/>
              </w:rPr>
              <w:t xml:space="preserve">The law of August 8, 2016 for the </w:t>
            </w:r>
            <w:proofErr w:type="spellStart"/>
            <w:r w:rsidRPr="009C4B2F">
              <w:rPr>
                <w:rFonts w:ascii="Arial" w:hAnsi="Arial" w:cs="Arial"/>
                <w:color w:val="1F497D" w:themeColor="text2"/>
                <w:sz w:val="20"/>
                <w:lang w:val="en-US"/>
              </w:rPr>
              <w:t>reconquest</w:t>
            </w:r>
            <w:proofErr w:type="spellEnd"/>
            <w:r w:rsidRPr="009C4B2F">
              <w:rPr>
                <w:rFonts w:ascii="Arial" w:hAnsi="Arial" w:cs="Arial"/>
                <w:color w:val="1F497D" w:themeColor="text2"/>
                <w:sz w:val="20"/>
                <w:lang w:val="en-US"/>
              </w:rPr>
              <w:t xml:space="preserve"> of biodiversity, nature and landscapes enabled France to ratify the Nagoya Protocol. Consequently even French user must carry out an ABS procedure for a strain/derivative of French origin.</w:t>
            </w:r>
          </w:p>
          <w:p w:rsidR="009C4B2F" w:rsidRPr="009C4B2F" w:rsidRDefault="009C4B2F" w:rsidP="007D7AB4">
            <w:pPr>
              <w:autoSpaceDE w:val="0"/>
              <w:autoSpaceDN w:val="0"/>
              <w:adjustRightInd w:val="0"/>
              <w:jc w:val="both"/>
              <w:rPr>
                <w:rFonts w:ascii="Arial" w:hAnsi="Arial" w:cs="Arial"/>
                <w:color w:val="1F497D" w:themeColor="text2"/>
                <w:sz w:val="20"/>
                <w:lang w:val="en-US"/>
              </w:rPr>
            </w:pPr>
            <w:r w:rsidRPr="009C4B2F">
              <w:rPr>
                <w:rFonts w:ascii="Arial" w:hAnsi="Arial" w:cs="Arial"/>
                <w:color w:val="1F497D" w:themeColor="text2"/>
                <w:sz w:val="20"/>
                <w:lang w:val="en-US"/>
              </w:rPr>
              <w:t>Contact details for focal points can be provided by the CRB Toxoplasma if necessary.</w:t>
            </w:r>
          </w:p>
          <w:p w:rsidR="009C4B2F" w:rsidRPr="009C4B2F" w:rsidRDefault="009C4B2F" w:rsidP="007D7AB4">
            <w:pPr>
              <w:autoSpaceDE w:val="0"/>
              <w:autoSpaceDN w:val="0"/>
              <w:adjustRightInd w:val="0"/>
              <w:jc w:val="both"/>
              <w:rPr>
                <w:rFonts w:ascii="Arial" w:hAnsi="Arial" w:cs="Arial"/>
                <w:color w:val="1F497D" w:themeColor="text2"/>
                <w:sz w:val="20"/>
                <w:lang w:val="en-US"/>
              </w:rPr>
            </w:pPr>
            <w:r w:rsidRPr="009C4B2F">
              <w:rPr>
                <w:rFonts w:ascii="Arial" w:hAnsi="Arial" w:cs="Arial"/>
                <w:color w:val="1F497D" w:themeColor="text2"/>
                <w:sz w:val="20"/>
                <w:lang w:val="en-US"/>
              </w:rPr>
              <w:t>If a transferred strain/derivative is the subject of an ABS declaration, the CRB Toxoplasma is required to forward this declaration to the user.</w:t>
            </w:r>
          </w:p>
          <w:p w:rsidR="00F25453" w:rsidRDefault="009C4B2F" w:rsidP="007D7AB4">
            <w:pPr>
              <w:autoSpaceDE w:val="0"/>
              <w:autoSpaceDN w:val="0"/>
              <w:adjustRightInd w:val="0"/>
              <w:jc w:val="both"/>
              <w:rPr>
                <w:rFonts w:ascii="Arial" w:hAnsi="Arial" w:cs="Arial"/>
                <w:color w:val="1F497D" w:themeColor="text2"/>
                <w:sz w:val="20"/>
                <w:lang w:val="en-US"/>
              </w:rPr>
            </w:pPr>
            <w:r w:rsidRPr="009C4B2F">
              <w:rPr>
                <w:rFonts w:ascii="Arial" w:hAnsi="Arial" w:cs="Arial"/>
                <w:color w:val="1F497D" w:themeColor="text2"/>
                <w:sz w:val="20"/>
                <w:lang w:val="en-US"/>
              </w:rPr>
              <w:t xml:space="preserve">For further information, please visit: </w:t>
            </w:r>
            <w:hyperlink r:id="rId8" w:history="1">
              <w:r w:rsidRPr="00C34132">
                <w:rPr>
                  <w:rStyle w:val="Lienhypertexte"/>
                  <w:rFonts w:ascii="Arial" w:hAnsi="Arial" w:cs="Arial"/>
                  <w:sz w:val="20"/>
                  <w:lang w:val="en-US"/>
                </w:rPr>
                <w:t>https://www.ecologie.gouv.fr/acces-et-partage-des-avantages-decoulant-lutilisation-des-ressources-genetiques-et-des-connaissances</w:t>
              </w:r>
            </w:hyperlink>
            <w:r>
              <w:rPr>
                <w:rFonts w:ascii="Arial" w:hAnsi="Arial" w:cs="Arial"/>
                <w:color w:val="1F497D" w:themeColor="text2"/>
                <w:sz w:val="20"/>
                <w:lang w:val="en-US"/>
              </w:rPr>
              <w:t>.</w:t>
            </w:r>
          </w:p>
          <w:p w:rsidR="009C4B2F" w:rsidRDefault="009C4B2F" w:rsidP="007D7AB4">
            <w:pPr>
              <w:rPr>
                <w:rFonts w:ascii="Arial,Bold" w:hAnsi="Arial,Bold" w:cs="Arial,Bold"/>
                <w:b/>
                <w:bCs/>
                <w:color w:val="1F497D" w:themeColor="text2"/>
                <w:sz w:val="20"/>
                <w:lang w:val="en-US"/>
              </w:rPr>
            </w:pPr>
          </w:p>
          <w:p w:rsidR="009C4B2F" w:rsidRPr="009C4B2F" w:rsidRDefault="009C4B2F" w:rsidP="007D7AB4">
            <w:pPr>
              <w:rPr>
                <w:rFonts w:ascii="Arial,Bold" w:hAnsi="Arial,Bold" w:cs="Arial,Bold"/>
                <w:b/>
                <w:bCs/>
                <w:color w:val="1F497D" w:themeColor="text2"/>
                <w:sz w:val="20"/>
                <w:lang w:val="en-US"/>
              </w:rPr>
            </w:pPr>
            <w:r w:rsidRPr="009C4B2F">
              <w:rPr>
                <w:rFonts w:ascii="Arial,Bold" w:hAnsi="Arial,Bold" w:cs="Arial,Bold"/>
                <w:b/>
                <w:bCs/>
                <w:color w:val="1F497D" w:themeColor="text2"/>
                <w:sz w:val="20"/>
                <w:lang w:val="en-US"/>
              </w:rPr>
              <w:t>Guarantee</w:t>
            </w:r>
          </w:p>
          <w:p w:rsidR="004E3B45" w:rsidRPr="00FE0A17" w:rsidRDefault="009C4B2F" w:rsidP="007D7AB4">
            <w:pPr>
              <w:autoSpaceDE w:val="0"/>
              <w:autoSpaceDN w:val="0"/>
              <w:adjustRightInd w:val="0"/>
              <w:jc w:val="both"/>
              <w:rPr>
                <w:rFonts w:ascii="Arial,Bold" w:hAnsi="Arial,Bold" w:cs="Arial,Bold"/>
                <w:bCs/>
                <w:color w:val="1F497D" w:themeColor="text2"/>
                <w:sz w:val="20"/>
                <w:lang w:val="en-US"/>
              </w:rPr>
            </w:pPr>
            <w:r w:rsidRPr="007252BC">
              <w:rPr>
                <w:rFonts w:ascii="Arial,Bold" w:hAnsi="Arial,Bold" w:cs="Arial,Bold"/>
                <w:bCs/>
                <w:color w:val="1F497D" w:themeColor="text2"/>
                <w:sz w:val="20"/>
                <w:lang w:val="en-US"/>
              </w:rPr>
              <w:t xml:space="preserve">As biological resources are by nature perishable, CRB Toxoplasma cannot guarantee their viability. The applicant must inspect the quality of the products as soon as they are received, and to inform the CRB Toxoplasma immediately of any obvious deterioration. In addition, if the applicant does not obtain the grow of the strains within 6 weeks of receipt, despite following the instructions for use supplied with the </w:t>
            </w:r>
            <w:proofErr w:type="gramStart"/>
            <w:r w:rsidRPr="007252BC">
              <w:rPr>
                <w:rFonts w:ascii="Arial,Bold" w:hAnsi="Arial,Bold" w:cs="Arial,Bold"/>
                <w:bCs/>
                <w:color w:val="1F497D" w:themeColor="text2"/>
                <w:sz w:val="20"/>
                <w:lang w:val="en-US"/>
              </w:rPr>
              <w:t>strain,</w:t>
            </w:r>
            <w:proofErr w:type="gramEnd"/>
            <w:r w:rsidRPr="007252BC">
              <w:rPr>
                <w:rFonts w:ascii="Arial,Bold" w:hAnsi="Arial,Bold" w:cs="Arial,Bold"/>
                <w:bCs/>
                <w:color w:val="1F497D" w:themeColor="text2"/>
                <w:sz w:val="20"/>
                <w:lang w:val="en-US"/>
              </w:rPr>
              <w:t xml:space="preserve"> he may request a claim to the CRB Toxoplasma. If the claim is accepted, the CRB Toxoplasma will offer an identical or equivalent rep</w:t>
            </w:r>
            <w:r w:rsidR="00FE0A17">
              <w:rPr>
                <w:rFonts w:ascii="Arial,Bold" w:hAnsi="Arial,Bold" w:cs="Arial,Bold"/>
                <w:bCs/>
                <w:color w:val="1F497D" w:themeColor="text2"/>
                <w:sz w:val="20"/>
                <w:lang w:val="en-US"/>
              </w:rPr>
              <w:t>lacement product free of charge</w:t>
            </w:r>
          </w:p>
          <w:p w:rsidR="004E3B45" w:rsidRPr="00DE092C" w:rsidRDefault="004E3B45" w:rsidP="007D7AB4">
            <w:pPr>
              <w:rPr>
                <w:color w:val="1F497D" w:themeColor="text2"/>
                <w:sz w:val="20"/>
                <w:lang w:val="en-US"/>
              </w:rPr>
            </w:pPr>
          </w:p>
        </w:tc>
        <w:tc>
          <w:tcPr>
            <w:tcW w:w="4668" w:type="dxa"/>
          </w:tcPr>
          <w:p w:rsidR="00FE0A17" w:rsidRPr="00FE0A17" w:rsidRDefault="00FE0A17" w:rsidP="007D7AB4">
            <w:pPr>
              <w:autoSpaceDE w:val="0"/>
              <w:autoSpaceDN w:val="0"/>
              <w:adjustRightInd w:val="0"/>
              <w:jc w:val="both"/>
              <w:rPr>
                <w:rFonts w:ascii="Arial" w:hAnsi="Arial" w:cs="Arial"/>
                <w:b/>
                <w:bCs/>
                <w:color w:val="1F497D" w:themeColor="text2"/>
                <w:sz w:val="20"/>
                <w:lang w:val="en-GB"/>
              </w:rPr>
            </w:pPr>
            <w:r w:rsidRPr="00FE0A17">
              <w:rPr>
                <w:rFonts w:ascii="Arial" w:hAnsi="Arial" w:cs="Arial"/>
                <w:b/>
                <w:bCs/>
                <w:color w:val="1F497D" w:themeColor="text2"/>
                <w:sz w:val="20"/>
                <w:lang w:val="en-GB"/>
              </w:rPr>
              <w:t>Terms of payment</w:t>
            </w:r>
          </w:p>
          <w:p w:rsidR="004E3B45" w:rsidRPr="00FE0A17" w:rsidRDefault="00FE0A17" w:rsidP="007D7AB4">
            <w:pPr>
              <w:autoSpaceDE w:val="0"/>
              <w:autoSpaceDN w:val="0"/>
              <w:adjustRightInd w:val="0"/>
              <w:jc w:val="both"/>
              <w:rPr>
                <w:rFonts w:ascii="Arial" w:hAnsi="Arial" w:cs="Arial"/>
                <w:bCs/>
                <w:color w:val="1F497D" w:themeColor="text2"/>
                <w:sz w:val="20"/>
                <w:lang w:val="en-US"/>
              </w:rPr>
            </w:pPr>
            <w:r w:rsidRPr="00FE0A17">
              <w:rPr>
                <w:rFonts w:ascii="Arial" w:hAnsi="Arial" w:cs="Arial"/>
                <w:bCs/>
                <w:color w:val="1F497D" w:themeColor="text2"/>
                <w:sz w:val="20"/>
                <w:lang w:val="en-GB"/>
              </w:rPr>
              <w:t>Payment is due upon receipt of invoice. All products and services are invoiced according to the price list on the date the order is accepted by CRB Toxoplasma. Any customs or other taxes are to be added to the rates announced by CRB Toxoplasma.</w:t>
            </w:r>
          </w:p>
          <w:p w:rsidR="004E3B45" w:rsidRDefault="004E3B45" w:rsidP="007D7AB4">
            <w:pPr>
              <w:autoSpaceDE w:val="0"/>
              <w:autoSpaceDN w:val="0"/>
              <w:adjustRightInd w:val="0"/>
              <w:jc w:val="both"/>
              <w:rPr>
                <w:rFonts w:ascii="Arial" w:hAnsi="Arial" w:cs="Arial"/>
                <w:b/>
                <w:bCs/>
                <w:color w:val="1F497D" w:themeColor="text2"/>
                <w:sz w:val="20"/>
                <w:lang w:val="en-US"/>
              </w:rPr>
            </w:pPr>
          </w:p>
          <w:p w:rsidR="004E3B45" w:rsidRDefault="004E3B45" w:rsidP="007D7AB4">
            <w:pPr>
              <w:autoSpaceDE w:val="0"/>
              <w:autoSpaceDN w:val="0"/>
              <w:adjustRightInd w:val="0"/>
              <w:jc w:val="both"/>
              <w:rPr>
                <w:rFonts w:ascii="Arial" w:hAnsi="Arial" w:cs="Arial"/>
                <w:b/>
                <w:bCs/>
                <w:color w:val="1F497D" w:themeColor="text2"/>
                <w:sz w:val="20"/>
                <w:lang w:val="en-US"/>
              </w:rPr>
            </w:pPr>
          </w:p>
          <w:p w:rsidR="00FE0A17" w:rsidRPr="00FE0A17" w:rsidRDefault="00FE0A17" w:rsidP="007D7AB4">
            <w:pPr>
              <w:autoSpaceDE w:val="0"/>
              <w:autoSpaceDN w:val="0"/>
              <w:adjustRightInd w:val="0"/>
              <w:jc w:val="both"/>
              <w:rPr>
                <w:rFonts w:ascii="Arial" w:hAnsi="Arial" w:cs="Arial"/>
                <w:b/>
                <w:bCs/>
                <w:color w:val="1F497D" w:themeColor="text2"/>
                <w:sz w:val="20"/>
                <w:lang w:val="en-US"/>
              </w:rPr>
            </w:pPr>
            <w:r w:rsidRPr="00FE0A17">
              <w:rPr>
                <w:rFonts w:ascii="Arial" w:hAnsi="Arial" w:cs="Arial"/>
                <w:b/>
                <w:bCs/>
                <w:color w:val="1F497D" w:themeColor="text2"/>
                <w:sz w:val="20"/>
                <w:lang w:val="en-US"/>
              </w:rPr>
              <w:t>Disputes</w:t>
            </w:r>
          </w:p>
          <w:p w:rsidR="006231A8" w:rsidRPr="00FE0A17" w:rsidRDefault="00FE0A17" w:rsidP="007D7AB4">
            <w:pPr>
              <w:autoSpaceDE w:val="0"/>
              <w:autoSpaceDN w:val="0"/>
              <w:adjustRightInd w:val="0"/>
              <w:jc w:val="both"/>
              <w:rPr>
                <w:rFonts w:ascii="Arial" w:hAnsi="Arial" w:cs="Arial"/>
                <w:color w:val="1F497D" w:themeColor="text2"/>
                <w:sz w:val="20"/>
                <w:lang w:val="en-US"/>
              </w:rPr>
            </w:pPr>
            <w:r w:rsidRPr="00FE0A17">
              <w:rPr>
                <w:rFonts w:ascii="Arial" w:hAnsi="Arial" w:cs="Arial"/>
                <w:bCs/>
                <w:color w:val="1F497D" w:themeColor="text2"/>
                <w:sz w:val="20"/>
                <w:lang w:val="en-US"/>
              </w:rPr>
              <w:t>All CRB Toxoplasma contracts and conditions are subject to French laws and regulations. Any dispute involving CRB Toxoplasma that cannot be resolved amicably will be brought on the competent courts.</w:t>
            </w:r>
          </w:p>
          <w:p w:rsidR="00CC616A" w:rsidRPr="00CC616A" w:rsidRDefault="00CC616A" w:rsidP="007D7AB4">
            <w:pPr>
              <w:autoSpaceDE w:val="0"/>
              <w:autoSpaceDN w:val="0"/>
              <w:adjustRightInd w:val="0"/>
              <w:jc w:val="both"/>
              <w:rPr>
                <w:color w:val="1F497D" w:themeColor="text2"/>
                <w:sz w:val="20"/>
                <w:lang w:val="en-US"/>
              </w:rPr>
            </w:pPr>
            <w:bookmarkStart w:id="0" w:name="_GoBack"/>
            <w:bookmarkEnd w:id="0"/>
          </w:p>
        </w:tc>
      </w:tr>
    </w:tbl>
    <w:p w:rsidR="00592416" w:rsidRDefault="00592416" w:rsidP="00DC48FB">
      <w:pPr>
        <w:rPr>
          <w:color w:val="07007E"/>
          <w:sz w:val="16"/>
          <w:szCs w:val="16"/>
          <w:lang w:val="en-US"/>
        </w:rPr>
      </w:pPr>
    </w:p>
    <w:p w:rsidR="00FE0A17" w:rsidRDefault="00FE0A17" w:rsidP="00DC48FB">
      <w:pPr>
        <w:rPr>
          <w:color w:val="07007E"/>
          <w:sz w:val="16"/>
          <w:szCs w:val="16"/>
          <w:lang w:val="en-US"/>
        </w:rPr>
      </w:pPr>
    </w:p>
    <w:p w:rsidR="005B7594" w:rsidRPr="00631C2F" w:rsidRDefault="00631C2F" w:rsidP="008F4890">
      <w:pPr>
        <w:autoSpaceDE w:val="0"/>
        <w:autoSpaceDN w:val="0"/>
        <w:adjustRightInd w:val="0"/>
        <w:spacing w:after="0" w:line="240" w:lineRule="auto"/>
        <w:jc w:val="both"/>
        <w:rPr>
          <w:rFonts w:ascii="Arial" w:hAnsi="Arial" w:cs="Arial"/>
          <w:i/>
          <w:color w:val="1F497D" w:themeColor="text2"/>
          <w:sz w:val="16"/>
          <w:lang w:val="en-US"/>
        </w:rPr>
      </w:pPr>
      <w:r w:rsidRPr="00631C2F">
        <w:rPr>
          <w:rFonts w:ascii="Arial" w:hAnsi="Arial" w:cs="Arial"/>
          <w:i/>
          <w:color w:val="1F497D" w:themeColor="text2"/>
          <w:sz w:val="16"/>
          <w:lang w:val="en-US"/>
        </w:rPr>
        <w:t xml:space="preserve">To be completed by the </w:t>
      </w:r>
      <w:r w:rsidR="00637A81">
        <w:rPr>
          <w:rFonts w:ascii="Arial" w:hAnsi="Arial" w:cs="Arial"/>
          <w:i/>
          <w:color w:val="1F497D" w:themeColor="text2"/>
          <w:sz w:val="16"/>
          <w:lang w:val="en-US"/>
        </w:rPr>
        <w:t>requesto</w:t>
      </w:r>
      <w:r w:rsidRPr="00631C2F">
        <w:rPr>
          <w:rFonts w:ascii="Arial" w:hAnsi="Arial" w:cs="Arial"/>
          <w:i/>
          <w:color w:val="1F497D" w:themeColor="text2"/>
          <w:sz w:val="16"/>
          <w:lang w:val="en-US"/>
        </w:rPr>
        <w:t>r</w:t>
      </w:r>
    </w:p>
    <w:tbl>
      <w:tblPr>
        <w:tblStyle w:val="Grilledutableau"/>
        <w:tblW w:w="0" w:type="auto"/>
        <w:tblLook w:val="04A0" w:firstRow="1" w:lastRow="0" w:firstColumn="1" w:lastColumn="0" w:noHBand="0" w:noVBand="1"/>
      </w:tblPr>
      <w:tblGrid>
        <w:gridCol w:w="9212"/>
      </w:tblGrid>
      <w:tr w:rsidR="006231A8" w:rsidTr="00294EA7">
        <w:trPr>
          <w:trHeight w:val="340"/>
        </w:trPr>
        <w:tc>
          <w:tcPr>
            <w:tcW w:w="9212" w:type="dxa"/>
            <w:shd w:val="clear" w:color="auto" w:fill="365F91" w:themeFill="accent1" w:themeFillShade="BF"/>
            <w:vAlign w:val="center"/>
          </w:tcPr>
          <w:p w:rsidR="006231A8" w:rsidRPr="00294EA7" w:rsidRDefault="00631C2F" w:rsidP="006231A8">
            <w:pPr>
              <w:autoSpaceDE w:val="0"/>
              <w:autoSpaceDN w:val="0"/>
              <w:adjustRightInd w:val="0"/>
              <w:rPr>
                <w:rFonts w:ascii="Arial" w:hAnsi="Arial" w:cs="Arial"/>
                <w:b/>
                <w:color w:val="FFFFFF" w:themeColor="background1"/>
                <w:sz w:val="20"/>
              </w:rPr>
            </w:pPr>
            <w:r w:rsidRPr="00294EA7">
              <w:rPr>
                <w:rFonts w:ascii="Arial" w:hAnsi="Arial" w:cs="Arial"/>
                <w:b/>
                <w:color w:val="FFFFFF" w:themeColor="background1"/>
                <w:sz w:val="20"/>
              </w:rPr>
              <w:t xml:space="preserve">Contact </w:t>
            </w:r>
            <w:r w:rsidR="000C4678">
              <w:rPr>
                <w:rFonts w:ascii="Arial" w:hAnsi="Arial" w:cs="Arial"/>
                <w:b/>
                <w:color w:val="FFFFFF" w:themeColor="background1"/>
                <w:sz w:val="20"/>
              </w:rPr>
              <w:t>information</w:t>
            </w:r>
          </w:p>
        </w:tc>
      </w:tr>
      <w:tr w:rsidR="006231A8" w:rsidRPr="00DF42F4" w:rsidTr="00294EA7">
        <w:tc>
          <w:tcPr>
            <w:tcW w:w="9212" w:type="dxa"/>
            <w:shd w:val="clear" w:color="auto" w:fill="FFFFFF" w:themeFill="background1"/>
          </w:tcPr>
          <w:p w:rsidR="006231A8" w:rsidRPr="00631C2F" w:rsidRDefault="006231A8">
            <w:pPr>
              <w:autoSpaceDE w:val="0"/>
              <w:autoSpaceDN w:val="0"/>
              <w:adjustRightInd w:val="0"/>
              <w:jc w:val="both"/>
              <w:rPr>
                <w:rFonts w:ascii="Arial" w:hAnsi="Arial" w:cs="Arial"/>
                <w:b/>
                <w:color w:val="1F497D" w:themeColor="text2"/>
                <w:sz w:val="20"/>
                <w:lang w:val="en-US"/>
              </w:rPr>
            </w:pPr>
          </w:p>
          <w:p w:rsidR="006231A8" w:rsidRPr="00631C2F" w:rsidRDefault="00631C2F">
            <w:pPr>
              <w:autoSpaceDE w:val="0"/>
              <w:autoSpaceDN w:val="0"/>
              <w:adjustRightInd w:val="0"/>
              <w:jc w:val="both"/>
              <w:rPr>
                <w:rFonts w:ascii="Arial" w:hAnsi="Arial" w:cs="Arial"/>
                <w:color w:val="1F497D" w:themeColor="text2"/>
                <w:sz w:val="20"/>
                <w:lang w:val="en-US"/>
              </w:rPr>
            </w:pPr>
            <w:r w:rsidRPr="00631C2F">
              <w:rPr>
                <w:rFonts w:ascii="Arial" w:hAnsi="Arial" w:cs="Arial"/>
                <w:b/>
                <w:color w:val="1F497D" w:themeColor="text2"/>
                <w:sz w:val="20"/>
                <w:lang w:val="en-US"/>
              </w:rPr>
              <w:t>Name</w:t>
            </w:r>
            <w:r w:rsidR="006231A8" w:rsidRPr="00631C2F">
              <w:rPr>
                <w:rFonts w:ascii="Arial" w:hAnsi="Arial" w:cs="Arial"/>
                <w:b/>
                <w:color w:val="1F497D" w:themeColor="text2"/>
                <w:sz w:val="20"/>
                <w:lang w:val="en-US"/>
              </w:rPr>
              <w:t> :</w:t>
            </w:r>
            <w:r w:rsidR="0036160D" w:rsidRPr="00631C2F">
              <w:rPr>
                <w:rFonts w:ascii="Arial" w:hAnsi="Arial" w:cs="Arial"/>
                <w:b/>
                <w:color w:val="1F497D" w:themeColor="text2"/>
                <w:sz w:val="20"/>
                <w:lang w:val="en-US"/>
              </w:rPr>
              <w:t> </w:t>
            </w:r>
            <w:permStart w:id="1028458731" w:edGrp="everyone"/>
            <w:r w:rsidR="00FD2C74" w:rsidRPr="00631C2F">
              <w:rPr>
                <w:rFonts w:ascii="Arial" w:hAnsi="Arial" w:cs="Arial"/>
                <w:color w:val="1F497D" w:themeColor="text2"/>
                <w:sz w:val="20"/>
                <w:lang w:val="en-US"/>
              </w:rPr>
              <w:t xml:space="preserve">  </w:t>
            </w:r>
            <w:r w:rsidR="0036160D" w:rsidRPr="00631C2F">
              <w:rPr>
                <w:rFonts w:ascii="Arial" w:hAnsi="Arial" w:cs="Arial"/>
                <w:b/>
                <w:color w:val="1F497D" w:themeColor="text2"/>
                <w:sz w:val="20"/>
                <w:lang w:val="en-US"/>
              </w:rPr>
              <w:t xml:space="preserve"> </w:t>
            </w:r>
            <w:permEnd w:id="1028458731"/>
          </w:p>
          <w:p w:rsidR="006231A8" w:rsidRPr="00631C2F" w:rsidRDefault="006231A8">
            <w:pPr>
              <w:autoSpaceDE w:val="0"/>
              <w:autoSpaceDN w:val="0"/>
              <w:adjustRightInd w:val="0"/>
              <w:jc w:val="both"/>
              <w:rPr>
                <w:rFonts w:ascii="Arial" w:hAnsi="Arial" w:cs="Arial"/>
                <w:b/>
                <w:color w:val="1F497D" w:themeColor="text2"/>
                <w:sz w:val="20"/>
                <w:lang w:val="en-US"/>
              </w:rPr>
            </w:pPr>
          </w:p>
          <w:p w:rsidR="006231A8" w:rsidRPr="00631C2F" w:rsidRDefault="00631C2F">
            <w:pPr>
              <w:autoSpaceDE w:val="0"/>
              <w:autoSpaceDN w:val="0"/>
              <w:adjustRightInd w:val="0"/>
              <w:jc w:val="both"/>
              <w:rPr>
                <w:rFonts w:ascii="Arial" w:hAnsi="Arial" w:cs="Arial"/>
                <w:b/>
                <w:color w:val="1F497D" w:themeColor="text2"/>
                <w:sz w:val="20"/>
                <w:lang w:val="en-US"/>
              </w:rPr>
            </w:pPr>
            <w:r w:rsidRPr="00631C2F">
              <w:rPr>
                <w:rFonts w:ascii="Arial" w:hAnsi="Arial" w:cs="Arial"/>
                <w:b/>
                <w:color w:val="1F497D" w:themeColor="text2"/>
                <w:sz w:val="20"/>
                <w:lang w:val="en-US"/>
              </w:rPr>
              <w:t>Company/University</w:t>
            </w:r>
            <w:r w:rsidR="006231A8" w:rsidRPr="00631C2F">
              <w:rPr>
                <w:rFonts w:ascii="Arial" w:hAnsi="Arial" w:cs="Arial"/>
                <w:b/>
                <w:color w:val="1F497D" w:themeColor="text2"/>
                <w:sz w:val="20"/>
                <w:lang w:val="en-US"/>
              </w:rPr>
              <w:t xml:space="preserve"> : </w:t>
            </w:r>
            <w:permStart w:id="264601171" w:edGrp="everyone"/>
            <w:r w:rsidR="00FD2C74" w:rsidRPr="00631C2F">
              <w:rPr>
                <w:rFonts w:ascii="Arial" w:hAnsi="Arial" w:cs="Arial"/>
                <w:color w:val="1F497D" w:themeColor="text2"/>
                <w:sz w:val="20"/>
                <w:lang w:val="en-US"/>
              </w:rPr>
              <w:t xml:space="preserve">  </w:t>
            </w:r>
            <w:r w:rsidR="0036160D" w:rsidRPr="00631C2F">
              <w:rPr>
                <w:rFonts w:ascii="Arial" w:hAnsi="Arial" w:cs="Arial"/>
                <w:color w:val="1F497D" w:themeColor="text2"/>
                <w:sz w:val="20"/>
                <w:lang w:val="en-US"/>
              </w:rPr>
              <w:t xml:space="preserve"> </w:t>
            </w:r>
            <w:permEnd w:id="264601171"/>
          </w:p>
          <w:p w:rsidR="006231A8" w:rsidRPr="00631C2F" w:rsidRDefault="006231A8">
            <w:pPr>
              <w:autoSpaceDE w:val="0"/>
              <w:autoSpaceDN w:val="0"/>
              <w:adjustRightInd w:val="0"/>
              <w:jc w:val="both"/>
              <w:rPr>
                <w:rFonts w:ascii="Arial" w:hAnsi="Arial" w:cs="Arial"/>
                <w:b/>
                <w:color w:val="1F497D" w:themeColor="text2"/>
                <w:sz w:val="20"/>
                <w:lang w:val="en-US"/>
              </w:rPr>
            </w:pPr>
          </w:p>
          <w:p w:rsidR="006231A8" w:rsidRPr="00631C2F" w:rsidRDefault="00631C2F" w:rsidP="00FD2C74">
            <w:pPr>
              <w:autoSpaceDE w:val="0"/>
              <w:autoSpaceDN w:val="0"/>
              <w:adjustRightInd w:val="0"/>
              <w:jc w:val="both"/>
              <w:rPr>
                <w:rFonts w:ascii="Arial" w:hAnsi="Arial" w:cs="Arial"/>
                <w:color w:val="1F497D" w:themeColor="text2"/>
                <w:sz w:val="20"/>
                <w:lang w:val="en-US"/>
              </w:rPr>
            </w:pPr>
            <w:r w:rsidRPr="00631C2F">
              <w:rPr>
                <w:rFonts w:ascii="Arial" w:hAnsi="Arial" w:cs="Arial"/>
                <w:b/>
                <w:color w:val="1F497D" w:themeColor="text2"/>
                <w:sz w:val="20"/>
                <w:lang w:val="en-US"/>
              </w:rPr>
              <w:t>Full address</w:t>
            </w:r>
            <w:r w:rsidR="006231A8" w:rsidRPr="00631C2F">
              <w:rPr>
                <w:rFonts w:ascii="Arial" w:hAnsi="Arial" w:cs="Arial"/>
                <w:b/>
                <w:color w:val="1F497D" w:themeColor="text2"/>
                <w:sz w:val="20"/>
                <w:lang w:val="en-US"/>
              </w:rPr>
              <w:t xml:space="preserve"> : </w:t>
            </w:r>
            <w:permStart w:id="1726558216" w:edGrp="everyone"/>
            <w:r w:rsidR="00FD2C74" w:rsidRPr="00631C2F">
              <w:rPr>
                <w:rFonts w:ascii="Arial" w:hAnsi="Arial" w:cs="Arial"/>
                <w:color w:val="1F497D" w:themeColor="text2"/>
                <w:sz w:val="20"/>
                <w:lang w:val="en-US"/>
              </w:rPr>
              <w:t xml:space="preserve">   </w:t>
            </w:r>
            <w:r w:rsidR="0036160D" w:rsidRPr="00631C2F">
              <w:rPr>
                <w:rFonts w:ascii="Arial" w:hAnsi="Arial" w:cs="Arial"/>
                <w:color w:val="1F497D" w:themeColor="text2"/>
                <w:sz w:val="20"/>
                <w:lang w:val="en-US"/>
              </w:rPr>
              <w:t xml:space="preserve"> </w:t>
            </w:r>
            <w:permEnd w:id="1726558216"/>
          </w:p>
          <w:p w:rsidR="0036160D" w:rsidRPr="00631C2F" w:rsidRDefault="0036160D">
            <w:pPr>
              <w:autoSpaceDE w:val="0"/>
              <w:autoSpaceDN w:val="0"/>
              <w:adjustRightInd w:val="0"/>
              <w:jc w:val="both"/>
              <w:rPr>
                <w:rFonts w:ascii="Arial" w:hAnsi="Arial" w:cs="Arial"/>
                <w:b/>
                <w:color w:val="1F497D" w:themeColor="text2"/>
                <w:sz w:val="20"/>
                <w:lang w:val="en-US"/>
              </w:rPr>
            </w:pPr>
          </w:p>
          <w:p w:rsidR="00FD2C74" w:rsidRPr="00631C2F" w:rsidRDefault="00FD2C74">
            <w:pPr>
              <w:autoSpaceDE w:val="0"/>
              <w:autoSpaceDN w:val="0"/>
              <w:adjustRightInd w:val="0"/>
              <w:jc w:val="both"/>
              <w:rPr>
                <w:rFonts w:ascii="Arial" w:hAnsi="Arial" w:cs="Arial"/>
                <w:b/>
                <w:color w:val="1F497D" w:themeColor="text2"/>
                <w:sz w:val="20"/>
                <w:lang w:val="en-US"/>
              </w:rPr>
            </w:pPr>
          </w:p>
          <w:p w:rsidR="00FD2C74" w:rsidRPr="00631C2F" w:rsidRDefault="00FD2C74">
            <w:pPr>
              <w:autoSpaceDE w:val="0"/>
              <w:autoSpaceDN w:val="0"/>
              <w:adjustRightInd w:val="0"/>
              <w:jc w:val="both"/>
              <w:rPr>
                <w:rFonts w:ascii="Arial" w:hAnsi="Arial" w:cs="Arial"/>
                <w:b/>
                <w:color w:val="1F497D" w:themeColor="text2"/>
                <w:sz w:val="20"/>
                <w:lang w:val="en-US"/>
              </w:rPr>
            </w:pPr>
          </w:p>
          <w:p w:rsidR="00FD2C74" w:rsidRPr="00631C2F" w:rsidRDefault="00FD2C74">
            <w:pPr>
              <w:autoSpaceDE w:val="0"/>
              <w:autoSpaceDN w:val="0"/>
              <w:adjustRightInd w:val="0"/>
              <w:jc w:val="both"/>
              <w:rPr>
                <w:rFonts w:ascii="Arial" w:hAnsi="Arial" w:cs="Arial"/>
                <w:b/>
                <w:color w:val="1F497D" w:themeColor="text2"/>
                <w:sz w:val="20"/>
                <w:lang w:val="en-US"/>
              </w:rPr>
            </w:pPr>
          </w:p>
          <w:p w:rsidR="006231A8" w:rsidRPr="00670D83" w:rsidRDefault="006231A8">
            <w:pPr>
              <w:autoSpaceDE w:val="0"/>
              <w:autoSpaceDN w:val="0"/>
              <w:adjustRightInd w:val="0"/>
              <w:jc w:val="both"/>
              <w:rPr>
                <w:rFonts w:ascii="Arial" w:hAnsi="Arial" w:cs="Arial"/>
                <w:color w:val="1F497D" w:themeColor="text2"/>
                <w:sz w:val="20"/>
                <w:lang w:val="en-US"/>
              </w:rPr>
            </w:pPr>
            <w:r w:rsidRPr="00670D83">
              <w:rPr>
                <w:rFonts w:ascii="Arial" w:hAnsi="Arial" w:cs="Arial"/>
                <w:b/>
                <w:color w:val="1F497D" w:themeColor="text2"/>
                <w:sz w:val="20"/>
                <w:lang w:val="en-US"/>
              </w:rPr>
              <w:t xml:space="preserve">E-mail : </w:t>
            </w:r>
            <w:permStart w:id="2110277796" w:edGrp="everyone"/>
            <w:r w:rsidR="00FD2C74" w:rsidRPr="00670D83">
              <w:rPr>
                <w:rFonts w:ascii="Arial" w:hAnsi="Arial" w:cs="Arial"/>
                <w:color w:val="1F497D" w:themeColor="text2"/>
                <w:sz w:val="20"/>
                <w:lang w:val="en-US"/>
              </w:rPr>
              <w:t xml:space="preserve">    </w:t>
            </w:r>
            <w:permEnd w:id="2110277796"/>
          </w:p>
          <w:p w:rsidR="007C3ECE" w:rsidRPr="00670D83" w:rsidRDefault="008D05B5">
            <w:pPr>
              <w:autoSpaceDE w:val="0"/>
              <w:autoSpaceDN w:val="0"/>
              <w:adjustRightInd w:val="0"/>
              <w:jc w:val="both"/>
              <w:rPr>
                <w:rFonts w:ascii="Arial" w:hAnsi="Arial" w:cs="Arial"/>
                <w:color w:val="1F497D" w:themeColor="text2"/>
                <w:sz w:val="20"/>
                <w:lang w:val="en-US"/>
              </w:rPr>
            </w:pPr>
            <w:r w:rsidRPr="00670D83">
              <w:rPr>
                <w:rFonts w:ascii="Arial" w:hAnsi="Arial" w:cs="Arial"/>
                <w:b/>
                <w:color w:val="1F497D" w:themeColor="text2"/>
                <w:sz w:val="20"/>
                <w:lang w:val="en-US"/>
              </w:rPr>
              <w:t xml:space="preserve">Fax : </w:t>
            </w:r>
            <w:r w:rsidR="0036160D" w:rsidRPr="00670D83">
              <w:rPr>
                <w:rFonts w:ascii="Arial" w:hAnsi="Arial" w:cs="Arial"/>
                <w:color w:val="1F497D" w:themeColor="text2"/>
                <w:sz w:val="20"/>
                <w:lang w:val="en-US"/>
              </w:rPr>
              <w:t xml:space="preserve">    </w:t>
            </w:r>
            <w:permStart w:id="785139690" w:edGrp="everyone"/>
            <w:r w:rsidR="0036160D" w:rsidRPr="00670D83">
              <w:rPr>
                <w:rFonts w:ascii="Arial" w:hAnsi="Arial" w:cs="Arial"/>
                <w:color w:val="1F497D" w:themeColor="text2"/>
                <w:sz w:val="20"/>
                <w:lang w:val="en-US"/>
              </w:rPr>
              <w:t xml:space="preserve"> </w:t>
            </w:r>
            <w:r w:rsidR="00FD2C74" w:rsidRPr="00670D83">
              <w:rPr>
                <w:rFonts w:ascii="Arial" w:hAnsi="Arial" w:cs="Arial"/>
                <w:color w:val="1F497D" w:themeColor="text2"/>
                <w:sz w:val="20"/>
                <w:lang w:val="en-US"/>
              </w:rPr>
              <w:t xml:space="preserve">   </w:t>
            </w:r>
            <w:permEnd w:id="785139690"/>
          </w:p>
          <w:p w:rsidR="0036160D" w:rsidRPr="00670D83" w:rsidRDefault="0036160D" w:rsidP="007C3ECE">
            <w:pPr>
              <w:autoSpaceDE w:val="0"/>
              <w:autoSpaceDN w:val="0"/>
              <w:adjustRightInd w:val="0"/>
              <w:jc w:val="both"/>
              <w:rPr>
                <w:rFonts w:ascii="Arial" w:hAnsi="Arial" w:cs="Arial"/>
                <w:b/>
                <w:color w:val="1F497D" w:themeColor="text2"/>
                <w:sz w:val="20"/>
                <w:lang w:val="en-US"/>
              </w:rPr>
            </w:pPr>
          </w:p>
          <w:p w:rsidR="00FD2C74" w:rsidRPr="00631C2F" w:rsidRDefault="00631C2F" w:rsidP="00FD2C74">
            <w:pPr>
              <w:autoSpaceDE w:val="0"/>
              <w:autoSpaceDN w:val="0"/>
              <w:adjustRightInd w:val="0"/>
              <w:jc w:val="both"/>
              <w:rPr>
                <w:rFonts w:ascii="Arial" w:hAnsi="Arial" w:cs="Arial"/>
                <w:b/>
                <w:color w:val="1F497D" w:themeColor="text2"/>
                <w:sz w:val="20"/>
                <w:lang w:val="en-US"/>
              </w:rPr>
            </w:pPr>
            <w:r w:rsidRPr="00631C2F">
              <w:rPr>
                <w:rFonts w:ascii="Arial" w:hAnsi="Arial" w:cs="Arial"/>
                <w:b/>
                <w:color w:val="1F497D" w:themeColor="text2"/>
                <w:sz w:val="20"/>
                <w:lang w:val="en-US"/>
              </w:rPr>
              <w:t>Laboratories associated to the project (</w:t>
            </w:r>
            <w:r>
              <w:rPr>
                <w:rFonts w:ascii="Arial" w:hAnsi="Arial" w:cs="Arial"/>
                <w:b/>
                <w:color w:val="1F497D" w:themeColor="text2"/>
                <w:sz w:val="20"/>
                <w:lang w:val="en-US"/>
              </w:rPr>
              <w:t>name and</w:t>
            </w:r>
            <w:r w:rsidRPr="00631C2F">
              <w:rPr>
                <w:rFonts w:ascii="Arial" w:hAnsi="Arial" w:cs="Arial"/>
                <w:b/>
                <w:color w:val="1F497D" w:themeColor="text2"/>
                <w:sz w:val="20"/>
                <w:lang w:val="en-US"/>
              </w:rPr>
              <w:t xml:space="preserve"> address</w:t>
            </w:r>
            <w:r w:rsidR="00FD2C74" w:rsidRPr="00631C2F">
              <w:rPr>
                <w:rFonts w:ascii="Arial" w:hAnsi="Arial" w:cs="Arial"/>
                <w:b/>
                <w:color w:val="1F497D" w:themeColor="text2"/>
                <w:sz w:val="20"/>
                <w:lang w:val="en-US"/>
              </w:rPr>
              <w:t>) :</w:t>
            </w:r>
            <w:permStart w:id="1865774851" w:edGrp="everyone"/>
            <w:r w:rsidR="00FD2C74" w:rsidRPr="00631C2F">
              <w:rPr>
                <w:rFonts w:ascii="Arial" w:hAnsi="Arial" w:cs="Arial"/>
                <w:color w:val="1F497D" w:themeColor="text2"/>
                <w:sz w:val="20"/>
                <w:lang w:val="en-US"/>
              </w:rPr>
              <w:t xml:space="preserve">      </w:t>
            </w:r>
            <w:permEnd w:id="1865774851"/>
          </w:p>
          <w:p w:rsidR="00FD2C74" w:rsidRPr="00631C2F" w:rsidRDefault="00FD2C74" w:rsidP="00FD2C74">
            <w:pPr>
              <w:autoSpaceDE w:val="0"/>
              <w:autoSpaceDN w:val="0"/>
              <w:adjustRightInd w:val="0"/>
              <w:jc w:val="both"/>
              <w:rPr>
                <w:rFonts w:ascii="Arial" w:hAnsi="Arial" w:cs="Arial"/>
                <w:color w:val="1F497D" w:themeColor="text2"/>
                <w:sz w:val="20"/>
                <w:lang w:val="en-US"/>
              </w:rPr>
            </w:pPr>
          </w:p>
          <w:p w:rsidR="00FD2C74" w:rsidRPr="00631C2F" w:rsidRDefault="00FD2C74" w:rsidP="00FD2C74">
            <w:pPr>
              <w:autoSpaceDE w:val="0"/>
              <w:autoSpaceDN w:val="0"/>
              <w:adjustRightInd w:val="0"/>
              <w:jc w:val="both"/>
              <w:rPr>
                <w:rFonts w:ascii="Arial" w:hAnsi="Arial" w:cs="Arial"/>
                <w:color w:val="1F497D" w:themeColor="text2"/>
                <w:sz w:val="20"/>
                <w:lang w:val="en-US"/>
              </w:rPr>
            </w:pPr>
          </w:p>
        </w:tc>
      </w:tr>
    </w:tbl>
    <w:p w:rsidR="005B7594" w:rsidRPr="00631C2F" w:rsidRDefault="005B7594" w:rsidP="005B7594">
      <w:pPr>
        <w:autoSpaceDE w:val="0"/>
        <w:autoSpaceDN w:val="0"/>
        <w:adjustRightInd w:val="0"/>
        <w:spacing w:after="0" w:line="240" w:lineRule="auto"/>
        <w:jc w:val="both"/>
        <w:rPr>
          <w:rFonts w:ascii="Arial" w:hAnsi="Arial" w:cs="Arial"/>
          <w:sz w:val="16"/>
          <w:lang w:val="en-US"/>
        </w:rPr>
      </w:pPr>
    </w:p>
    <w:p w:rsidR="00631C2F" w:rsidRPr="00631C2F" w:rsidRDefault="00631C2F" w:rsidP="00631C2F">
      <w:pPr>
        <w:autoSpaceDE w:val="0"/>
        <w:autoSpaceDN w:val="0"/>
        <w:adjustRightInd w:val="0"/>
        <w:spacing w:after="0" w:line="240" w:lineRule="auto"/>
        <w:jc w:val="both"/>
        <w:rPr>
          <w:rFonts w:ascii="Arial" w:hAnsi="Arial" w:cs="Arial"/>
          <w:i/>
          <w:color w:val="1F497D" w:themeColor="text2"/>
          <w:sz w:val="16"/>
          <w:lang w:val="en-US"/>
        </w:rPr>
      </w:pPr>
      <w:r w:rsidRPr="00631C2F">
        <w:rPr>
          <w:rFonts w:ascii="Arial" w:hAnsi="Arial" w:cs="Arial"/>
          <w:i/>
          <w:color w:val="1F497D" w:themeColor="text2"/>
          <w:sz w:val="16"/>
          <w:lang w:val="en-US"/>
        </w:rPr>
        <w:t xml:space="preserve">To be completed by the </w:t>
      </w:r>
      <w:r w:rsidR="00637A81">
        <w:rPr>
          <w:rFonts w:ascii="Arial" w:hAnsi="Arial" w:cs="Arial"/>
          <w:i/>
          <w:color w:val="1F497D" w:themeColor="text2"/>
          <w:sz w:val="16"/>
          <w:lang w:val="en-US"/>
        </w:rPr>
        <w:t>requesto</w:t>
      </w:r>
      <w:r w:rsidRPr="00631C2F">
        <w:rPr>
          <w:rFonts w:ascii="Arial" w:hAnsi="Arial" w:cs="Arial"/>
          <w:i/>
          <w:color w:val="1F497D" w:themeColor="text2"/>
          <w:sz w:val="16"/>
          <w:lang w:val="en-US"/>
        </w:rPr>
        <w:t>r</w:t>
      </w:r>
    </w:p>
    <w:tbl>
      <w:tblPr>
        <w:tblStyle w:val="Grilledutableau"/>
        <w:tblW w:w="0" w:type="auto"/>
        <w:tblLook w:val="04A0" w:firstRow="1" w:lastRow="0" w:firstColumn="1" w:lastColumn="0" w:noHBand="0" w:noVBand="1"/>
      </w:tblPr>
      <w:tblGrid>
        <w:gridCol w:w="9212"/>
      </w:tblGrid>
      <w:tr w:rsidR="007C3ECE" w:rsidRPr="00DF42F4" w:rsidTr="00294EA7">
        <w:trPr>
          <w:trHeight w:val="340"/>
        </w:trPr>
        <w:tc>
          <w:tcPr>
            <w:tcW w:w="9212" w:type="dxa"/>
            <w:shd w:val="clear" w:color="auto" w:fill="365F91" w:themeFill="accent1" w:themeFillShade="BF"/>
            <w:vAlign w:val="center"/>
          </w:tcPr>
          <w:p w:rsidR="007C3ECE" w:rsidRPr="00294EA7" w:rsidRDefault="007C3ECE" w:rsidP="00631C2F">
            <w:pPr>
              <w:autoSpaceDE w:val="0"/>
              <w:autoSpaceDN w:val="0"/>
              <w:adjustRightInd w:val="0"/>
              <w:rPr>
                <w:rFonts w:ascii="Arial" w:hAnsi="Arial" w:cs="Arial"/>
                <w:b/>
                <w:color w:val="FFFFFF" w:themeColor="background1"/>
                <w:sz w:val="20"/>
                <w:lang w:val="en-US"/>
              </w:rPr>
            </w:pPr>
            <w:r w:rsidRPr="00294EA7">
              <w:rPr>
                <w:rFonts w:ascii="Arial" w:hAnsi="Arial" w:cs="Arial"/>
                <w:b/>
                <w:color w:val="FFFFFF" w:themeColor="background1"/>
                <w:sz w:val="20"/>
                <w:lang w:val="en-US"/>
              </w:rPr>
              <w:t xml:space="preserve">Synopsis </w:t>
            </w:r>
            <w:r w:rsidR="00631C2F" w:rsidRPr="00294EA7">
              <w:rPr>
                <w:rFonts w:ascii="Arial" w:hAnsi="Arial" w:cs="Arial"/>
                <w:b/>
                <w:color w:val="FFFFFF" w:themeColor="background1"/>
                <w:sz w:val="20"/>
                <w:lang w:val="en-US"/>
              </w:rPr>
              <w:t>of the</w:t>
            </w:r>
            <w:r w:rsidRPr="00294EA7">
              <w:rPr>
                <w:rFonts w:ascii="Arial" w:hAnsi="Arial" w:cs="Arial"/>
                <w:b/>
                <w:color w:val="FFFFFF" w:themeColor="background1"/>
                <w:sz w:val="20"/>
                <w:lang w:val="en-US"/>
              </w:rPr>
              <w:t xml:space="preserve"> </w:t>
            </w:r>
            <w:r w:rsidR="00631C2F" w:rsidRPr="00294EA7">
              <w:rPr>
                <w:rFonts w:ascii="Arial" w:hAnsi="Arial" w:cs="Arial"/>
                <w:b/>
                <w:color w:val="FFFFFF" w:themeColor="background1"/>
                <w:sz w:val="20"/>
                <w:lang w:val="en-US"/>
              </w:rPr>
              <w:t xml:space="preserve">research </w:t>
            </w:r>
            <w:r w:rsidRPr="00294EA7">
              <w:rPr>
                <w:rFonts w:ascii="Arial" w:hAnsi="Arial" w:cs="Arial"/>
                <w:b/>
                <w:color w:val="FFFFFF" w:themeColor="background1"/>
                <w:sz w:val="20"/>
                <w:lang w:val="en-US"/>
              </w:rPr>
              <w:t>proje</w:t>
            </w:r>
            <w:r w:rsidR="00631C2F" w:rsidRPr="00294EA7">
              <w:rPr>
                <w:rFonts w:ascii="Arial" w:hAnsi="Arial" w:cs="Arial"/>
                <w:b/>
                <w:color w:val="FFFFFF" w:themeColor="background1"/>
                <w:sz w:val="20"/>
                <w:lang w:val="en-US"/>
              </w:rPr>
              <w:t>c</w:t>
            </w:r>
            <w:r w:rsidRPr="00294EA7">
              <w:rPr>
                <w:rFonts w:ascii="Arial" w:hAnsi="Arial" w:cs="Arial"/>
                <w:b/>
                <w:color w:val="FFFFFF" w:themeColor="background1"/>
                <w:sz w:val="20"/>
                <w:lang w:val="en-US"/>
              </w:rPr>
              <w:t xml:space="preserve">t </w:t>
            </w:r>
            <w:r w:rsidR="00631C2F" w:rsidRPr="00294EA7">
              <w:rPr>
                <w:rFonts w:ascii="Arial" w:hAnsi="Arial" w:cs="Arial"/>
                <w:b/>
                <w:color w:val="FFFFFF" w:themeColor="background1"/>
                <w:sz w:val="20"/>
                <w:lang w:val="en-US"/>
              </w:rPr>
              <w:t>for which the strains will be used</w:t>
            </w:r>
            <w:r w:rsidRPr="00294EA7">
              <w:rPr>
                <w:rFonts w:ascii="Arial" w:hAnsi="Arial" w:cs="Arial"/>
                <w:b/>
                <w:color w:val="FFFFFF" w:themeColor="background1"/>
                <w:sz w:val="20"/>
                <w:lang w:val="en-US"/>
              </w:rPr>
              <w:t xml:space="preserve"> </w:t>
            </w:r>
            <w:r w:rsidRPr="00294EA7">
              <w:rPr>
                <w:rFonts w:ascii="Arial" w:hAnsi="Arial" w:cs="Arial"/>
                <w:color w:val="FFFFFF" w:themeColor="background1"/>
                <w:sz w:val="14"/>
                <w:lang w:val="en-US"/>
              </w:rPr>
              <w:t>(</w:t>
            </w:r>
            <w:r w:rsidR="00631C2F" w:rsidRPr="00294EA7">
              <w:rPr>
                <w:rFonts w:ascii="Arial" w:hAnsi="Arial" w:cs="Arial"/>
                <w:color w:val="FFFFFF" w:themeColor="background1"/>
                <w:sz w:val="14"/>
                <w:lang w:val="en-US"/>
              </w:rPr>
              <w:t>do not exceed this framework</w:t>
            </w:r>
            <w:r w:rsidRPr="00294EA7">
              <w:rPr>
                <w:rFonts w:ascii="Arial" w:hAnsi="Arial" w:cs="Arial"/>
                <w:color w:val="FFFFFF" w:themeColor="background1"/>
                <w:sz w:val="14"/>
                <w:lang w:val="en-US"/>
              </w:rPr>
              <w:t>)</w:t>
            </w:r>
            <w:r w:rsidRPr="00294EA7">
              <w:rPr>
                <w:rFonts w:ascii="Arial" w:hAnsi="Arial" w:cs="Arial"/>
                <w:b/>
                <w:color w:val="FFFFFF" w:themeColor="background1"/>
                <w:sz w:val="14"/>
                <w:lang w:val="en-US"/>
              </w:rPr>
              <w:t xml:space="preserve"> </w:t>
            </w:r>
          </w:p>
        </w:tc>
      </w:tr>
      <w:tr w:rsidR="007C3ECE" w:rsidRPr="00DF42F4" w:rsidTr="00294EA7">
        <w:trPr>
          <w:trHeight w:val="7721"/>
        </w:trPr>
        <w:tc>
          <w:tcPr>
            <w:tcW w:w="9212" w:type="dxa"/>
            <w:shd w:val="clear" w:color="auto" w:fill="FFFFFF" w:themeFill="background1"/>
          </w:tcPr>
          <w:p w:rsidR="007C3ECE" w:rsidRPr="00631C2F" w:rsidRDefault="007C3ECE" w:rsidP="006549A8">
            <w:pPr>
              <w:autoSpaceDE w:val="0"/>
              <w:autoSpaceDN w:val="0"/>
              <w:adjustRightInd w:val="0"/>
              <w:jc w:val="both"/>
              <w:rPr>
                <w:rFonts w:ascii="Arial" w:hAnsi="Arial" w:cs="Arial"/>
                <w:b/>
                <w:color w:val="1F497D" w:themeColor="text2"/>
                <w:sz w:val="20"/>
                <w:lang w:val="en-US"/>
              </w:rPr>
            </w:pPr>
          </w:p>
          <w:p w:rsidR="007C3ECE" w:rsidRPr="00631C2F" w:rsidRDefault="00FD2C74" w:rsidP="006549A8">
            <w:pPr>
              <w:autoSpaceDE w:val="0"/>
              <w:autoSpaceDN w:val="0"/>
              <w:adjustRightInd w:val="0"/>
              <w:jc w:val="both"/>
              <w:rPr>
                <w:rFonts w:ascii="Arial" w:hAnsi="Arial" w:cs="Arial"/>
                <w:color w:val="1F497D" w:themeColor="text2"/>
                <w:sz w:val="20"/>
                <w:lang w:val="en-US"/>
              </w:rPr>
            </w:pPr>
            <w:permStart w:id="569842046" w:edGrp="everyone"/>
            <w:r w:rsidRPr="00631C2F">
              <w:rPr>
                <w:rFonts w:ascii="Arial" w:hAnsi="Arial" w:cs="Arial"/>
                <w:color w:val="1F497D" w:themeColor="text2"/>
                <w:sz w:val="20"/>
                <w:lang w:val="en-US"/>
              </w:rPr>
              <w:t xml:space="preserve">  </w:t>
            </w:r>
          </w:p>
          <w:permEnd w:id="569842046"/>
          <w:p w:rsidR="00FD2C74" w:rsidRDefault="00FD2C74" w:rsidP="002760C4">
            <w:pPr>
              <w:autoSpaceDE w:val="0"/>
              <w:autoSpaceDN w:val="0"/>
              <w:adjustRightInd w:val="0"/>
              <w:jc w:val="both"/>
              <w:rPr>
                <w:rFonts w:ascii="Arial" w:hAnsi="Arial" w:cs="Arial"/>
                <w:lang w:val="en-US"/>
              </w:rPr>
            </w:pPr>
          </w:p>
          <w:p w:rsidR="00631C2F" w:rsidRPr="00631C2F" w:rsidRDefault="00631C2F" w:rsidP="002760C4">
            <w:pPr>
              <w:autoSpaceDE w:val="0"/>
              <w:autoSpaceDN w:val="0"/>
              <w:adjustRightInd w:val="0"/>
              <w:jc w:val="both"/>
              <w:rPr>
                <w:rFonts w:ascii="Arial" w:hAnsi="Arial" w:cs="Arial"/>
                <w:lang w:val="en-US"/>
              </w:rPr>
            </w:pPr>
          </w:p>
        </w:tc>
      </w:tr>
    </w:tbl>
    <w:p w:rsidR="007C3ECE" w:rsidRPr="00631C2F" w:rsidRDefault="007C3ECE">
      <w:pPr>
        <w:autoSpaceDE w:val="0"/>
        <w:autoSpaceDN w:val="0"/>
        <w:adjustRightInd w:val="0"/>
        <w:spacing w:after="0" w:line="240" w:lineRule="auto"/>
        <w:jc w:val="both"/>
        <w:rPr>
          <w:rFonts w:ascii="Arial" w:hAnsi="Arial" w:cs="Arial"/>
          <w:lang w:val="en-US"/>
        </w:rPr>
      </w:pPr>
    </w:p>
    <w:p w:rsidR="00631C2F" w:rsidRPr="00631C2F" w:rsidRDefault="00631C2F" w:rsidP="00631C2F">
      <w:pPr>
        <w:autoSpaceDE w:val="0"/>
        <w:autoSpaceDN w:val="0"/>
        <w:adjustRightInd w:val="0"/>
        <w:spacing w:after="0" w:line="240" w:lineRule="auto"/>
        <w:jc w:val="both"/>
        <w:rPr>
          <w:rFonts w:ascii="Arial" w:hAnsi="Arial" w:cs="Arial"/>
          <w:i/>
          <w:color w:val="1F497D" w:themeColor="text2"/>
          <w:sz w:val="16"/>
          <w:lang w:val="en-US"/>
        </w:rPr>
      </w:pPr>
      <w:r w:rsidRPr="00631C2F">
        <w:rPr>
          <w:rFonts w:ascii="Arial" w:hAnsi="Arial" w:cs="Arial"/>
          <w:i/>
          <w:color w:val="1F497D" w:themeColor="text2"/>
          <w:sz w:val="16"/>
          <w:lang w:val="en-US"/>
        </w:rPr>
        <w:lastRenderedPageBreak/>
        <w:t xml:space="preserve">To be completed by the </w:t>
      </w:r>
      <w:r w:rsidR="00637A81">
        <w:rPr>
          <w:rFonts w:ascii="Arial" w:hAnsi="Arial" w:cs="Arial"/>
          <w:i/>
          <w:color w:val="1F497D" w:themeColor="text2"/>
          <w:sz w:val="16"/>
          <w:lang w:val="en-US"/>
        </w:rPr>
        <w:t>requesto</w:t>
      </w:r>
      <w:r w:rsidRPr="00631C2F">
        <w:rPr>
          <w:rFonts w:ascii="Arial" w:hAnsi="Arial" w:cs="Arial"/>
          <w:i/>
          <w:color w:val="1F497D" w:themeColor="text2"/>
          <w:sz w:val="16"/>
          <w:lang w:val="en-US"/>
        </w:rPr>
        <w:t>r</w:t>
      </w:r>
    </w:p>
    <w:tbl>
      <w:tblPr>
        <w:tblStyle w:val="Grilledutableau"/>
        <w:tblW w:w="0" w:type="auto"/>
        <w:tblLook w:val="04A0" w:firstRow="1" w:lastRow="0" w:firstColumn="1" w:lastColumn="0" w:noHBand="0" w:noVBand="1"/>
      </w:tblPr>
      <w:tblGrid>
        <w:gridCol w:w="1869"/>
        <w:gridCol w:w="1917"/>
        <w:gridCol w:w="1913"/>
        <w:gridCol w:w="1922"/>
        <w:gridCol w:w="1667"/>
      </w:tblGrid>
      <w:tr w:rsidR="007B41F3" w:rsidRPr="005B7594" w:rsidTr="007B41F3">
        <w:tc>
          <w:tcPr>
            <w:tcW w:w="1869" w:type="dxa"/>
            <w:shd w:val="clear" w:color="auto" w:fill="365F91" w:themeFill="accent1" w:themeFillShade="BF"/>
            <w:vAlign w:val="center"/>
          </w:tcPr>
          <w:p w:rsidR="007B41F3" w:rsidRPr="00294EA7" w:rsidRDefault="007B41F3" w:rsidP="005B7594">
            <w:pPr>
              <w:autoSpaceDE w:val="0"/>
              <w:autoSpaceDN w:val="0"/>
              <w:adjustRightInd w:val="0"/>
              <w:jc w:val="center"/>
              <w:rPr>
                <w:rFonts w:ascii="Arial" w:hAnsi="Arial" w:cs="Arial"/>
                <w:b/>
                <w:color w:val="FFFFFF" w:themeColor="background1"/>
                <w:sz w:val="20"/>
                <w:szCs w:val="20"/>
              </w:rPr>
            </w:pPr>
            <w:proofErr w:type="spellStart"/>
            <w:r w:rsidRPr="00294EA7">
              <w:rPr>
                <w:rFonts w:ascii="Arial" w:hAnsi="Arial" w:cs="Arial"/>
                <w:b/>
                <w:color w:val="FFFFFF" w:themeColor="background1"/>
                <w:sz w:val="20"/>
                <w:szCs w:val="20"/>
              </w:rPr>
              <w:t>Strain</w:t>
            </w:r>
            <w:proofErr w:type="spellEnd"/>
            <w:r w:rsidRPr="00294EA7">
              <w:rPr>
                <w:rFonts w:ascii="Arial" w:hAnsi="Arial" w:cs="Arial"/>
                <w:b/>
                <w:color w:val="FFFFFF" w:themeColor="background1"/>
                <w:sz w:val="20"/>
                <w:szCs w:val="20"/>
              </w:rPr>
              <w:t xml:space="preserve"> </w:t>
            </w:r>
            <w:proofErr w:type="spellStart"/>
            <w:r w:rsidRPr="00294EA7">
              <w:rPr>
                <w:rFonts w:ascii="Arial" w:hAnsi="Arial" w:cs="Arial"/>
                <w:b/>
                <w:color w:val="FFFFFF" w:themeColor="background1"/>
                <w:sz w:val="20"/>
                <w:szCs w:val="20"/>
              </w:rPr>
              <w:t>reference</w:t>
            </w:r>
            <w:proofErr w:type="spellEnd"/>
          </w:p>
        </w:tc>
        <w:tc>
          <w:tcPr>
            <w:tcW w:w="1917" w:type="dxa"/>
            <w:shd w:val="clear" w:color="auto" w:fill="365F91" w:themeFill="accent1" w:themeFillShade="BF"/>
            <w:vAlign w:val="center"/>
          </w:tcPr>
          <w:p w:rsidR="007B41F3" w:rsidRPr="00294EA7" w:rsidRDefault="007B41F3" w:rsidP="005B7594">
            <w:pPr>
              <w:autoSpaceDE w:val="0"/>
              <w:autoSpaceDN w:val="0"/>
              <w:adjustRightInd w:val="0"/>
              <w:jc w:val="center"/>
              <w:rPr>
                <w:rFonts w:ascii="Arial" w:hAnsi="Arial" w:cs="Arial"/>
                <w:b/>
                <w:color w:val="FFFFFF" w:themeColor="background1"/>
                <w:sz w:val="20"/>
                <w:szCs w:val="20"/>
                <w:lang w:val="en-US"/>
              </w:rPr>
            </w:pPr>
            <w:r w:rsidRPr="00294EA7">
              <w:rPr>
                <w:rFonts w:ascii="Arial" w:hAnsi="Arial" w:cs="Arial"/>
                <w:b/>
                <w:color w:val="FFFFFF" w:themeColor="background1"/>
                <w:sz w:val="20"/>
                <w:szCs w:val="20"/>
                <w:lang w:val="en-US"/>
              </w:rPr>
              <w:t>Tachyzoite stage</w:t>
            </w:r>
          </w:p>
          <w:p w:rsidR="007B41F3" w:rsidRPr="00294EA7" w:rsidRDefault="007B41F3" w:rsidP="005B7594">
            <w:pPr>
              <w:autoSpaceDE w:val="0"/>
              <w:autoSpaceDN w:val="0"/>
              <w:adjustRightInd w:val="0"/>
              <w:jc w:val="center"/>
              <w:rPr>
                <w:rFonts w:ascii="Arial" w:hAnsi="Arial" w:cs="Arial"/>
                <w:b/>
                <w:color w:val="FFFFFF" w:themeColor="background1"/>
                <w:sz w:val="20"/>
                <w:szCs w:val="20"/>
                <w:lang w:val="en-US"/>
              </w:rPr>
            </w:pPr>
            <w:r w:rsidRPr="00294EA7">
              <w:rPr>
                <w:rFonts w:ascii="Arial" w:hAnsi="Arial" w:cs="Arial"/>
                <w:b/>
                <w:color w:val="FFFFFF" w:themeColor="background1"/>
                <w:sz w:val="16"/>
                <w:szCs w:val="20"/>
                <w:lang w:val="en-US"/>
              </w:rPr>
              <w:t>Number of vials</w:t>
            </w:r>
          </w:p>
        </w:tc>
        <w:tc>
          <w:tcPr>
            <w:tcW w:w="1913" w:type="dxa"/>
            <w:shd w:val="clear" w:color="auto" w:fill="365F91" w:themeFill="accent1" w:themeFillShade="BF"/>
            <w:vAlign w:val="center"/>
          </w:tcPr>
          <w:p w:rsidR="007B41F3" w:rsidRPr="00294EA7" w:rsidRDefault="007B41F3" w:rsidP="005B7594">
            <w:pPr>
              <w:autoSpaceDE w:val="0"/>
              <w:autoSpaceDN w:val="0"/>
              <w:adjustRightInd w:val="0"/>
              <w:jc w:val="center"/>
              <w:rPr>
                <w:rFonts w:ascii="Arial" w:hAnsi="Arial" w:cs="Arial"/>
                <w:b/>
                <w:color w:val="FFFFFF" w:themeColor="background1"/>
                <w:sz w:val="20"/>
                <w:szCs w:val="20"/>
                <w:lang w:val="en-US"/>
              </w:rPr>
            </w:pPr>
            <w:r w:rsidRPr="00294EA7">
              <w:rPr>
                <w:rFonts w:ascii="Arial" w:hAnsi="Arial" w:cs="Arial"/>
                <w:b/>
                <w:color w:val="FFFFFF" w:themeColor="background1"/>
                <w:sz w:val="20"/>
                <w:szCs w:val="20"/>
                <w:lang w:val="en-US"/>
              </w:rPr>
              <w:t>Bradyzoite stage</w:t>
            </w:r>
          </w:p>
          <w:p w:rsidR="007B41F3" w:rsidRPr="00294EA7" w:rsidRDefault="007B41F3" w:rsidP="005B7594">
            <w:pPr>
              <w:autoSpaceDE w:val="0"/>
              <w:autoSpaceDN w:val="0"/>
              <w:adjustRightInd w:val="0"/>
              <w:jc w:val="center"/>
              <w:rPr>
                <w:rFonts w:ascii="Arial" w:hAnsi="Arial" w:cs="Arial"/>
                <w:b/>
                <w:color w:val="FFFFFF" w:themeColor="background1"/>
                <w:sz w:val="20"/>
                <w:szCs w:val="20"/>
                <w:lang w:val="en-US"/>
              </w:rPr>
            </w:pPr>
            <w:r w:rsidRPr="00294EA7">
              <w:rPr>
                <w:rFonts w:ascii="Arial" w:hAnsi="Arial" w:cs="Arial"/>
                <w:b/>
                <w:color w:val="FFFFFF" w:themeColor="background1"/>
                <w:sz w:val="16"/>
                <w:szCs w:val="20"/>
                <w:lang w:val="en-US"/>
              </w:rPr>
              <w:t>Number of vial</w:t>
            </w:r>
            <w:r w:rsidR="00691741">
              <w:rPr>
                <w:rFonts w:ascii="Arial" w:hAnsi="Arial" w:cs="Arial"/>
                <w:b/>
                <w:color w:val="FFFFFF" w:themeColor="background1"/>
                <w:sz w:val="16"/>
                <w:szCs w:val="20"/>
                <w:lang w:val="en-US"/>
              </w:rPr>
              <w:t>s</w:t>
            </w:r>
          </w:p>
        </w:tc>
        <w:tc>
          <w:tcPr>
            <w:tcW w:w="1922" w:type="dxa"/>
            <w:shd w:val="clear" w:color="auto" w:fill="365F91" w:themeFill="accent1" w:themeFillShade="BF"/>
          </w:tcPr>
          <w:p w:rsidR="007B41F3" w:rsidRPr="00691741" w:rsidRDefault="00691741" w:rsidP="007B41F3">
            <w:pPr>
              <w:autoSpaceDE w:val="0"/>
              <w:autoSpaceDN w:val="0"/>
              <w:adjustRightInd w:val="0"/>
              <w:jc w:val="center"/>
              <w:rPr>
                <w:rFonts w:ascii="Arial" w:hAnsi="Arial" w:cs="Arial"/>
                <w:b/>
                <w:color w:val="FFFFFF" w:themeColor="background1"/>
                <w:sz w:val="20"/>
                <w:szCs w:val="20"/>
              </w:rPr>
            </w:pPr>
            <w:r>
              <w:rPr>
                <w:rFonts w:ascii="Arial" w:hAnsi="Arial" w:cs="Arial"/>
                <w:b/>
                <w:color w:val="FFFFFF" w:themeColor="background1"/>
                <w:sz w:val="20"/>
                <w:szCs w:val="20"/>
              </w:rPr>
              <w:t>DNA</w:t>
            </w:r>
          </w:p>
          <w:p w:rsidR="007B41F3" w:rsidRPr="00691741" w:rsidRDefault="00691741" w:rsidP="007B41F3">
            <w:pPr>
              <w:autoSpaceDE w:val="0"/>
              <w:autoSpaceDN w:val="0"/>
              <w:adjustRightInd w:val="0"/>
              <w:jc w:val="center"/>
              <w:rPr>
                <w:rFonts w:ascii="Arial" w:hAnsi="Arial" w:cs="Arial"/>
                <w:b/>
                <w:color w:val="FFFFFF" w:themeColor="background1"/>
                <w:sz w:val="20"/>
                <w:szCs w:val="20"/>
              </w:rPr>
            </w:pPr>
            <w:r w:rsidRPr="00294EA7">
              <w:rPr>
                <w:rFonts w:ascii="Arial" w:hAnsi="Arial" w:cs="Arial"/>
                <w:b/>
                <w:color w:val="FFFFFF" w:themeColor="background1"/>
                <w:sz w:val="16"/>
                <w:szCs w:val="20"/>
                <w:lang w:val="en-US"/>
              </w:rPr>
              <w:t>Number of vial</w:t>
            </w:r>
            <w:r>
              <w:rPr>
                <w:rFonts w:ascii="Arial" w:hAnsi="Arial" w:cs="Arial"/>
                <w:b/>
                <w:color w:val="FFFFFF" w:themeColor="background1"/>
                <w:sz w:val="16"/>
                <w:szCs w:val="20"/>
                <w:lang w:val="en-US"/>
              </w:rPr>
              <w:t>s</w:t>
            </w:r>
          </w:p>
        </w:tc>
        <w:tc>
          <w:tcPr>
            <w:tcW w:w="1667" w:type="dxa"/>
            <w:shd w:val="clear" w:color="auto" w:fill="365F91" w:themeFill="accent1" w:themeFillShade="BF"/>
            <w:vAlign w:val="center"/>
          </w:tcPr>
          <w:p w:rsidR="007B41F3" w:rsidRPr="00294EA7" w:rsidRDefault="007B41F3" w:rsidP="005B7594">
            <w:pPr>
              <w:autoSpaceDE w:val="0"/>
              <w:autoSpaceDN w:val="0"/>
              <w:adjustRightInd w:val="0"/>
              <w:jc w:val="center"/>
              <w:rPr>
                <w:rFonts w:ascii="Arial" w:hAnsi="Arial" w:cs="Arial"/>
                <w:b/>
                <w:color w:val="FFFFFF" w:themeColor="background1"/>
                <w:sz w:val="20"/>
                <w:szCs w:val="20"/>
              </w:rPr>
            </w:pPr>
            <w:proofErr w:type="spellStart"/>
            <w:r w:rsidRPr="00294EA7">
              <w:rPr>
                <w:rFonts w:ascii="Arial" w:hAnsi="Arial" w:cs="Arial"/>
                <w:b/>
                <w:color w:val="FFFFFF" w:themeColor="background1"/>
                <w:sz w:val="20"/>
                <w:szCs w:val="20"/>
              </w:rPr>
              <w:t>Commentaries</w:t>
            </w:r>
            <w:proofErr w:type="spellEnd"/>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ermStart w:id="104942136" w:edGrp="everyone"/>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r w:rsidR="007B41F3" w:rsidRPr="005B7594" w:rsidTr="007B41F3">
        <w:trPr>
          <w:trHeight w:val="454"/>
        </w:trPr>
        <w:tc>
          <w:tcPr>
            <w:tcW w:w="1869"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13"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c>
          <w:tcPr>
            <w:tcW w:w="1922" w:type="dxa"/>
            <w:shd w:val="clear" w:color="auto" w:fill="FFFFFF" w:themeFill="background1"/>
          </w:tcPr>
          <w:p w:rsidR="007B41F3" w:rsidRPr="005B7594" w:rsidRDefault="007B41F3" w:rsidP="0036160D">
            <w:pPr>
              <w:autoSpaceDE w:val="0"/>
              <w:autoSpaceDN w:val="0"/>
              <w:adjustRightInd w:val="0"/>
              <w:rPr>
                <w:rFonts w:ascii="Arial" w:hAnsi="Arial" w:cs="Arial"/>
                <w:sz w:val="20"/>
              </w:rPr>
            </w:pPr>
          </w:p>
        </w:tc>
        <w:tc>
          <w:tcPr>
            <w:tcW w:w="1667" w:type="dxa"/>
            <w:shd w:val="clear" w:color="auto" w:fill="FFFFFF" w:themeFill="background1"/>
            <w:vAlign w:val="center"/>
          </w:tcPr>
          <w:p w:rsidR="007B41F3" w:rsidRPr="005B7594" w:rsidRDefault="007B41F3" w:rsidP="0036160D">
            <w:pPr>
              <w:autoSpaceDE w:val="0"/>
              <w:autoSpaceDN w:val="0"/>
              <w:adjustRightInd w:val="0"/>
              <w:rPr>
                <w:rFonts w:ascii="Arial" w:hAnsi="Arial" w:cs="Arial"/>
                <w:sz w:val="20"/>
              </w:rPr>
            </w:pPr>
          </w:p>
        </w:tc>
      </w:tr>
    </w:tbl>
    <w:permEnd w:id="104942136"/>
    <w:p w:rsidR="005B7594" w:rsidRPr="00637A81" w:rsidRDefault="00637A81" w:rsidP="005B7594">
      <w:pPr>
        <w:spacing w:after="0" w:line="240" w:lineRule="auto"/>
        <w:jc w:val="both"/>
        <w:rPr>
          <w:rFonts w:ascii="Arial" w:eastAsia="Times New Roman" w:hAnsi="Arial" w:cs="Arial"/>
          <w:i/>
          <w:iCs/>
          <w:color w:val="1F497D" w:themeColor="text2"/>
          <w:sz w:val="16"/>
          <w:szCs w:val="19"/>
          <w:lang w:val="en-US" w:eastAsia="fr-FR"/>
        </w:rPr>
      </w:pPr>
      <w:r w:rsidRPr="00637A81">
        <w:rPr>
          <w:rFonts w:ascii="Arial" w:eastAsia="Times New Roman" w:hAnsi="Arial" w:cs="Arial"/>
          <w:i/>
          <w:iCs/>
          <w:color w:val="1F497D" w:themeColor="text2"/>
          <w:sz w:val="16"/>
          <w:szCs w:val="19"/>
          <w:lang w:val="en-US" w:eastAsia="fr-FR"/>
        </w:rPr>
        <w:t>(List of requested strains to continue on a next sheet, as much as necessary</w:t>
      </w:r>
      <w:r w:rsidR="005B7594" w:rsidRPr="00637A81">
        <w:rPr>
          <w:rFonts w:ascii="Arial" w:eastAsia="Times New Roman" w:hAnsi="Arial" w:cs="Arial"/>
          <w:i/>
          <w:iCs/>
          <w:color w:val="1F497D" w:themeColor="text2"/>
          <w:sz w:val="16"/>
          <w:szCs w:val="19"/>
          <w:lang w:val="en-US" w:eastAsia="fr-FR"/>
        </w:rPr>
        <w:t>)</w:t>
      </w:r>
    </w:p>
    <w:p w:rsidR="00F83FDB" w:rsidRDefault="00F83FDB" w:rsidP="002E3915">
      <w:pPr>
        <w:spacing w:after="0" w:line="240" w:lineRule="auto"/>
        <w:jc w:val="both"/>
        <w:rPr>
          <w:rFonts w:ascii="Arial" w:eastAsia="Times New Roman" w:hAnsi="Arial" w:cs="Arial"/>
          <w:b/>
          <w:color w:val="FF0000"/>
          <w:sz w:val="20"/>
          <w:szCs w:val="20"/>
          <w:lang w:val="en-US" w:eastAsia="fr-FR"/>
        </w:rPr>
      </w:pPr>
    </w:p>
    <w:p w:rsidR="005B7594" w:rsidRPr="004E0D63" w:rsidRDefault="004E0D63" w:rsidP="002E3915">
      <w:pPr>
        <w:spacing w:after="0" w:line="240" w:lineRule="auto"/>
        <w:jc w:val="both"/>
        <w:rPr>
          <w:rFonts w:ascii="Arial" w:eastAsia="Times New Roman" w:hAnsi="Arial" w:cs="Arial"/>
          <w:b/>
          <w:color w:val="1F497D" w:themeColor="text2"/>
          <w:sz w:val="20"/>
          <w:szCs w:val="20"/>
          <w:lang w:val="en-US" w:eastAsia="fr-FR"/>
        </w:rPr>
      </w:pPr>
      <w:r w:rsidRPr="004E0D63">
        <w:rPr>
          <w:rFonts w:ascii="Arial" w:eastAsia="Times New Roman" w:hAnsi="Arial" w:cs="Arial"/>
          <w:b/>
          <w:color w:val="FF0000"/>
          <w:sz w:val="20"/>
          <w:szCs w:val="20"/>
          <w:lang w:val="en-US" w:eastAsia="fr-FR"/>
        </w:rPr>
        <w:t>The instruction abou</w:t>
      </w:r>
      <w:r>
        <w:rPr>
          <w:rFonts w:ascii="Arial" w:eastAsia="Times New Roman" w:hAnsi="Arial" w:cs="Arial"/>
          <w:b/>
          <w:color w:val="FF0000"/>
          <w:sz w:val="20"/>
          <w:szCs w:val="20"/>
          <w:lang w:val="en-US" w:eastAsia="fr-FR"/>
        </w:rPr>
        <w:t>t</w:t>
      </w:r>
      <w:r w:rsidRPr="004E0D63">
        <w:rPr>
          <w:lang w:val="en-US"/>
        </w:rPr>
        <w:t xml:space="preserve"> </w:t>
      </w:r>
      <w:r>
        <w:rPr>
          <w:rFonts w:ascii="Arial" w:eastAsia="Times New Roman" w:hAnsi="Arial" w:cs="Arial"/>
          <w:b/>
          <w:color w:val="FF0000"/>
          <w:sz w:val="20"/>
          <w:szCs w:val="20"/>
          <w:lang w:val="en-US" w:eastAsia="fr-FR"/>
        </w:rPr>
        <w:t>handling</w:t>
      </w:r>
      <w:r w:rsidRPr="004E0D63">
        <w:rPr>
          <w:rFonts w:ascii="Arial" w:eastAsia="Times New Roman" w:hAnsi="Arial" w:cs="Arial"/>
          <w:b/>
          <w:color w:val="FF0000"/>
          <w:sz w:val="20"/>
          <w:szCs w:val="20"/>
          <w:lang w:val="en-US" w:eastAsia="fr-FR"/>
        </w:rPr>
        <w:t xml:space="preserve"> frozen vials upon receipt </w:t>
      </w:r>
      <w:r>
        <w:rPr>
          <w:rFonts w:ascii="Arial" w:eastAsia="Times New Roman" w:hAnsi="Arial" w:cs="Arial"/>
          <w:b/>
          <w:color w:val="FF0000"/>
          <w:sz w:val="20"/>
          <w:szCs w:val="20"/>
          <w:lang w:val="en-US" w:eastAsia="fr-FR"/>
        </w:rPr>
        <w:t>can be found in</w:t>
      </w:r>
      <w:r w:rsidR="008D5345" w:rsidRPr="004E0D63">
        <w:rPr>
          <w:rFonts w:ascii="Arial" w:eastAsia="Times New Roman" w:hAnsi="Arial" w:cs="Arial"/>
          <w:b/>
          <w:color w:val="FF0000"/>
          <w:sz w:val="20"/>
          <w:szCs w:val="20"/>
          <w:lang w:val="en-US" w:eastAsia="fr-FR"/>
        </w:rPr>
        <w:t xml:space="preserve"> </w:t>
      </w:r>
      <w:r w:rsidRPr="004E0D63">
        <w:rPr>
          <w:rFonts w:ascii="Arial" w:eastAsia="Times New Roman" w:hAnsi="Arial" w:cs="Arial"/>
          <w:b/>
          <w:color w:val="FF0000"/>
          <w:sz w:val="20"/>
          <w:szCs w:val="20"/>
          <w:lang w:val="en-US" w:eastAsia="fr-FR"/>
        </w:rPr>
        <w:t>APPENDICE</w:t>
      </w:r>
      <w:r w:rsidR="008D5345" w:rsidRPr="004E0D63">
        <w:rPr>
          <w:rFonts w:ascii="Arial" w:eastAsia="Times New Roman" w:hAnsi="Arial" w:cs="Arial"/>
          <w:b/>
          <w:color w:val="FF0000"/>
          <w:sz w:val="20"/>
          <w:szCs w:val="20"/>
          <w:lang w:val="en-US" w:eastAsia="fr-FR"/>
        </w:rPr>
        <w:t xml:space="preserve"> 1</w:t>
      </w:r>
      <w:r>
        <w:rPr>
          <w:rFonts w:ascii="Arial" w:eastAsia="Times New Roman" w:hAnsi="Arial" w:cs="Arial"/>
          <w:b/>
          <w:color w:val="FF0000"/>
          <w:sz w:val="20"/>
          <w:szCs w:val="20"/>
          <w:lang w:val="en-US" w:eastAsia="fr-FR"/>
        </w:rPr>
        <w:t>.</w:t>
      </w:r>
    </w:p>
    <w:p w:rsidR="002E3915" w:rsidRDefault="002E3915" w:rsidP="005B7594">
      <w:pPr>
        <w:spacing w:after="0" w:line="240" w:lineRule="auto"/>
        <w:jc w:val="center"/>
        <w:rPr>
          <w:rFonts w:ascii="Arial" w:eastAsia="Times New Roman" w:hAnsi="Arial" w:cs="Arial"/>
          <w:color w:val="1F497D" w:themeColor="text2"/>
          <w:sz w:val="20"/>
          <w:szCs w:val="20"/>
          <w:lang w:val="en-US" w:eastAsia="fr-FR"/>
        </w:rPr>
      </w:pPr>
    </w:p>
    <w:p w:rsidR="00F83FDB" w:rsidRDefault="00F83FDB" w:rsidP="005B7594">
      <w:pPr>
        <w:spacing w:after="0" w:line="240" w:lineRule="auto"/>
        <w:jc w:val="center"/>
        <w:rPr>
          <w:rFonts w:ascii="Arial" w:eastAsia="Times New Roman" w:hAnsi="Arial" w:cs="Arial"/>
          <w:color w:val="1F497D" w:themeColor="text2"/>
          <w:sz w:val="20"/>
          <w:szCs w:val="20"/>
          <w:lang w:val="en-US" w:eastAsia="fr-FR"/>
        </w:rPr>
      </w:pPr>
    </w:p>
    <w:p w:rsidR="00592416" w:rsidRDefault="00592416" w:rsidP="005B7594">
      <w:pPr>
        <w:spacing w:after="0" w:line="240" w:lineRule="auto"/>
        <w:jc w:val="center"/>
        <w:rPr>
          <w:rFonts w:ascii="Arial" w:eastAsia="Times New Roman" w:hAnsi="Arial" w:cs="Arial"/>
          <w:color w:val="1F497D" w:themeColor="text2"/>
          <w:sz w:val="20"/>
          <w:szCs w:val="20"/>
          <w:lang w:val="en-US" w:eastAsia="fr-FR"/>
        </w:rPr>
      </w:pPr>
    </w:p>
    <w:p w:rsidR="00592416" w:rsidRDefault="00592416" w:rsidP="005B7594">
      <w:pPr>
        <w:spacing w:after="0" w:line="240" w:lineRule="auto"/>
        <w:jc w:val="center"/>
        <w:rPr>
          <w:rFonts w:ascii="Arial" w:eastAsia="Times New Roman" w:hAnsi="Arial" w:cs="Arial"/>
          <w:color w:val="1F497D" w:themeColor="text2"/>
          <w:sz w:val="20"/>
          <w:szCs w:val="20"/>
          <w:lang w:val="en-US" w:eastAsia="fr-FR"/>
        </w:rPr>
      </w:pPr>
    </w:p>
    <w:p w:rsidR="00F83FDB" w:rsidRPr="004E0D63" w:rsidRDefault="00F83FDB" w:rsidP="005B7594">
      <w:pPr>
        <w:spacing w:after="0" w:line="240" w:lineRule="auto"/>
        <w:jc w:val="center"/>
        <w:rPr>
          <w:rFonts w:ascii="Arial" w:eastAsia="Times New Roman" w:hAnsi="Arial" w:cs="Arial"/>
          <w:color w:val="1F497D" w:themeColor="text2"/>
          <w:sz w:val="20"/>
          <w:szCs w:val="20"/>
          <w:lang w:val="en-US" w:eastAsia="fr-FR"/>
        </w:rPr>
      </w:pPr>
    </w:p>
    <w:p w:rsidR="00637A81" w:rsidRPr="00631C2F" w:rsidRDefault="00637A81" w:rsidP="00637A81">
      <w:pPr>
        <w:autoSpaceDE w:val="0"/>
        <w:autoSpaceDN w:val="0"/>
        <w:adjustRightInd w:val="0"/>
        <w:spacing w:after="0" w:line="240" w:lineRule="auto"/>
        <w:jc w:val="both"/>
        <w:rPr>
          <w:rFonts w:ascii="Arial" w:hAnsi="Arial" w:cs="Arial"/>
          <w:i/>
          <w:color w:val="1F497D" w:themeColor="text2"/>
          <w:sz w:val="16"/>
          <w:lang w:val="en-US"/>
        </w:rPr>
      </w:pPr>
      <w:r w:rsidRPr="00631C2F">
        <w:rPr>
          <w:rFonts w:ascii="Arial" w:hAnsi="Arial" w:cs="Arial"/>
          <w:i/>
          <w:color w:val="1F497D" w:themeColor="text2"/>
          <w:sz w:val="16"/>
          <w:lang w:val="en-US"/>
        </w:rPr>
        <w:t xml:space="preserve">To be completed by the </w:t>
      </w:r>
      <w:r>
        <w:rPr>
          <w:rFonts w:ascii="Arial" w:hAnsi="Arial" w:cs="Arial"/>
          <w:i/>
          <w:color w:val="1F497D" w:themeColor="text2"/>
          <w:sz w:val="16"/>
          <w:lang w:val="en-US"/>
        </w:rPr>
        <w:t>requesto</w:t>
      </w:r>
      <w:r w:rsidRPr="00631C2F">
        <w:rPr>
          <w:rFonts w:ascii="Arial" w:hAnsi="Arial" w:cs="Arial"/>
          <w:i/>
          <w:color w:val="1F497D" w:themeColor="text2"/>
          <w:sz w:val="16"/>
          <w:lang w:val="en-US"/>
        </w:rPr>
        <w:t>r</w:t>
      </w:r>
    </w:p>
    <w:tbl>
      <w:tblPr>
        <w:tblStyle w:val="Grilledutableau"/>
        <w:tblW w:w="0" w:type="auto"/>
        <w:tblLook w:val="04A0" w:firstRow="1" w:lastRow="0" w:firstColumn="1" w:lastColumn="0" w:noHBand="0" w:noVBand="1"/>
      </w:tblPr>
      <w:tblGrid>
        <w:gridCol w:w="9212"/>
      </w:tblGrid>
      <w:tr w:rsidR="000D1DCB" w:rsidTr="00294EA7">
        <w:trPr>
          <w:trHeight w:val="340"/>
        </w:trPr>
        <w:tc>
          <w:tcPr>
            <w:tcW w:w="9212" w:type="dxa"/>
            <w:shd w:val="clear" w:color="auto" w:fill="365F91" w:themeFill="accent1" w:themeFillShade="BF"/>
            <w:vAlign w:val="center"/>
          </w:tcPr>
          <w:p w:rsidR="000D1DCB" w:rsidRPr="001C70F1" w:rsidRDefault="00637A81" w:rsidP="002E4458">
            <w:pPr>
              <w:autoSpaceDE w:val="0"/>
              <w:autoSpaceDN w:val="0"/>
              <w:adjustRightInd w:val="0"/>
              <w:rPr>
                <w:rFonts w:ascii="Arial" w:hAnsi="Arial" w:cs="Arial"/>
                <w:b/>
                <w:color w:val="FFFFFF" w:themeColor="background1"/>
                <w:sz w:val="20"/>
                <w:lang w:val="en-GB"/>
              </w:rPr>
            </w:pPr>
            <w:r w:rsidRPr="001C70F1">
              <w:rPr>
                <w:rFonts w:ascii="Arial" w:hAnsi="Arial" w:cs="Arial"/>
                <w:b/>
                <w:color w:val="FFFFFF" w:themeColor="background1"/>
                <w:sz w:val="20"/>
                <w:lang w:val="en-GB"/>
              </w:rPr>
              <w:t>Account registration</w:t>
            </w:r>
          </w:p>
        </w:tc>
      </w:tr>
      <w:tr w:rsidR="000D1DCB" w:rsidRPr="00DF42F4" w:rsidTr="00294EA7">
        <w:tc>
          <w:tcPr>
            <w:tcW w:w="9212" w:type="dxa"/>
            <w:shd w:val="clear" w:color="auto" w:fill="FFFFFF" w:themeFill="background1"/>
          </w:tcPr>
          <w:p w:rsidR="000D1DCB" w:rsidRPr="00670D83" w:rsidRDefault="000D1DCB" w:rsidP="002E4458">
            <w:pPr>
              <w:autoSpaceDE w:val="0"/>
              <w:autoSpaceDN w:val="0"/>
              <w:adjustRightInd w:val="0"/>
              <w:jc w:val="both"/>
              <w:rPr>
                <w:rFonts w:ascii="Arial" w:hAnsi="Arial" w:cs="Arial"/>
                <w:b/>
                <w:color w:val="1F497D" w:themeColor="text2"/>
                <w:sz w:val="20"/>
                <w:lang w:val="en-US"/>
              </w:rPr>
            </w:pPr>
          </w:p>
          <w:p w:rsidR="000D1DCB" w:rsidRPr="00637A81" w:rsidRDefault="00637A81" w:rsidP="002E4458">
            <w:pPr>
              <w:autoSpaceDE w:val="0"/>
              <w:autoSpaceDN w:val="0"/>
              <w:adjustRightInd w:val="0"/>
              <w:jc w:val="both"/>
              <w:rPr>
                <w:rFonts w:ascii="Arial" w:hAnsi="Arial" w:cs="Arial"/>
                <w:color w:val="1F497D" w:themeColor="text2"/>
                <w:sz w:val="20"/>
                <w:lang w:val="en-US"/>
              </w:rPr>
            </w:pPr>
            <w:r w:rsidRPr="00637A81">
              <w:rPr>
                <w:rFonts w:ascii="Arial" w:hAnsi="Arial" w:cs="Arial"/>
                <w:b/>
                <w:color w:val="1F497D" w:themeColor="text2"/>
                <w:sz w:val="20"/>
                <w:lang w:val="en-US"/>
              </w:rPr>
              <w:t>Organism</w:t>
            </w:r>
            <w:r w:rsidR="000D1DCB" w:rsidRPr="00637A81">
              <w:rPr>
                <w:rFonts w:ascii="Arial" w:hAnsi="Arial" w:cs="Arial"/>
                <w:b/>
                <w:color w:val="1F497D" w:themeColor="text2"/>
                <w:sz w:val="20"/>
                <w:lang w:val="en-US"/>
              </w:rPr>
              <w:t> :</w:t>
            </w:r>
            <w:r w:rsidR="000D1DCB" w:rsidRPr="00637A81">
              <w:rPr>
                <w:rFonts w:ascii="Arial" w:hAnsi="Arial" w:cs="Arial"/>
                <w:color w:val="1F497D" w:themeColor="text2"/>
                <w:sz w:val="20"/>
                <w:lang w:val="en-US"/>
              </w:rPr>
              <w:t xml:space="preserve"> </w:t>
            </w:r>
            <w:r w:rsidR="0036160D" w:rsidRPr="00637A81">
              <w:rPr>
                <w:rFonts w:ascii="Arial" w:hAnsi="Arial" w:cs="Arial"/>
                <w:color w:val="1F497D" w:themeColor="text2"/>
                <w:sz w:val="20"/>
                <w:lang w:val="en-US"/>
              </w:rPr>
              <w:t xml:space="preserve"> </w:t>
            </w:r>
            <w:permStart w:id="1183290" w:edGrp="everyone"/>
            <w:sdt>
              <w:sdtPr>
                <w:rPr>
                  <w:rFonts w:ascii="Arial" w:hAnsi="Arial" w:cs="Arial"/>
                  <w:color w:val="1F497D" w:themeColor="text2"/>
                  <w:sz w:val="20"/>
                  <w:lang w:val="en-US"/>
                </w:rPr>
                <w:id w:val="583883533"/>
                <w14:checkbox>
                  <w14:checked w14:val="0"/>
                  <w14:checkedState w14:val="2612" w14:font="MS Gothic"/>
                  <w14:uncheckedState w14:val="2610" w14:font="MS Gothic"/>
                </w14:checkbox>
              </w:sdtPr>
              <w:sdtEndPr/>
              <w:sdtContent>
                <w:r w:rsidR="0036160D" w:rsidRPr="00637A81">
                  <w:rPr>
                    <w:rFonts w:ascii="MS Gothic" w:eastAsia="MS Gothic" w:hAnsi="MS Gothic" w:cs="Arial" w:hint="eastAsia"/>
                    <w:color w:val="1F497D" w:themeColor="text2"/>
                    <w:sz w:val="20"/>
                    <w:lang w:val="en-US"/>
                  </w:rPr>
                  <w:t>☐</w:t>
                </w:r>
              </w:sdtContent>
            </w:sdt>
            <w:permEnd w:id="1183290"/>
            <w:r w:rsidRPr="00637A81">
              <w:rPr>
                <w:rFonts w:ascii="Arial" w:hAnsi="Arial" w:cs="Arial"/>
                <w:color w:val="1F497D" w:themeColor="text2"/>
                <w:sz w:val="20"/>
                <w:lang w:val="en-US"/>
              </w:rPr>
              <w:t xml:space="preserve"> University or education authority</w:t>
            </w:r>
          </w:p>
          <w:permStart w:id="532962183" w:edGrp="everyone"/>
          <w:p w:rsidR="000D1DCB" w:rsidRPr="00637A81" w:rsidRDefault="00905099" w:rsidP="00637A81">
            <w:pPr>
              <w:autoSpaceDE w:val="0"/>
              <w:autoSpaceDN w:val="0"/>
              <w:adjustRightInd w:val="0"/>
              <w:ind w:firstLine="1134"/>
              <w:jc w:val="both"/>
              <w:rPr>
                <w:rFonts w:ascii="Arial" w:hAnsi="Arial" w:cs="Arial"/>
                <w:color w:val="1F497D" w:themeColor="text2"/>
                <w:sz w:val="20"/>
                <w:lang w:val="en-US"/>
              </w:rPr>
            </w:pPr>
            <w:sdt>
              <w:sdtPr>
                <w:rPr>
                  <w:rFonts w:ascii="Arial" w:hAnsi="Arial" w:cs="Arial"/>
                  <w:color w:val="1F497D" w:themeColor="text2"/>
                  <w:sz w:val="20"/>
                  <w:lang w:val="en-US"/>
                </w:rPr>
                <w:id w:val="-1566331959"/>
                <w14:checkbox>
                  <w14:checked w14:val="0"/>
                  <w14:checkedState w14:val="2612" w14:font="MS Gothic"/>
                  <w14:uncheckedState w14:val="2610" w14:font="MS Gothic"/>
                </w14:checkbox>
              </w:sdtPr>
              <w:sdtEndPr/>
              <w:sdtContent>
                <w:r w:rsidR="00637A81" w:rsidRPr="00637A81">
                  <w:rPr>
                    <w:rFonts w:ascii="MS Gothic" w:eastAsia="MS Gothic" w:hAnsi="MS Gothic" w:cs="Arial" w:hint="eastAsia"/>
                    <w:color w:val="1F497D" w:themeColor="text2"/>
                    <w:sz w:val="20"/>
                    <w:lang w:val="en-US"/>
                  </w:rPr>
                  <w:t>☐</w:t>
                </w:r>
              </w:sdtContent>
            </w:sdt>
            <w:permEnd w:id="532962183"/>
            <w:r w:rsidR="000D1DCB" w:rsidRPr="00637A81">
              <w:rPr>
                <w:rFonts w:ascii="Arial" w:hAnsi="Arial" w:cs="Arial"/>
                <w:color w:val="1F497D" w:themeColor="text2"/>
                <w:sz w:val="20"/>
                <w:lang w:val="en-US"/>
              </w:rPr>
              <w:t xml:space="preserve"> </w:t>
            </w:r>
            <w:r w:rsidR="00637A81" w:rsidRPr="00637A81">
              <w:rPr>
                <w:rFonts w:ascii="Arial" w:hAnsi="Arial" w:cs="Arial"/>
                <w:color w:val="1F497D" w:themeColor="text2"/>
                <w:sz w:val="20"/>
                <w:lang w:val="en-US"/>
              </w:rPr>
              <w:t>Public hospital center</w:t>
            </w:r>
          </w:p>
          <w:permStart w:id="1940677501" w:edGrp="everyone"/>
          <w:p w:rsidR="000D1DCB" w:rsidRPr="00637A81" w:rsidRDefault="00905099" w:rsidP="00637A81">
            <w:pPr>
              <w:autoSpaceDE w:val="0"/>
              <w:autoSpaceDN w:val="0"/>
              <w:adjustRightInd w:val="0"/>
              <w:ind w:firstLine="1134"/>
              <w:jc w:val="both"/>
              <w:rPr>
                <w:rFonts w:ascii="Arial" w:hAnsi="Arial" w:cs="Arial"/>
                <w:color w:val="1F497D" w:themeColor="text2"/>
                <w:sz w:val="20"/>
                <w:lang w:val="en-US"/>
              </w:rPr>
            </w:pPr>
            <w:sdt>
              <w:sdtPr>
                <w:rPr>
                  <w:rFonts w:ascii="Arial" w:hAnsi="Arial" w:cs="Arial"/>
                  <w:color w:val="1F497D" w:themeColor="text2"/>
                  <w:sz w:val="20"/>
                  <w:lang w:val="en-US"/>
                </w:rPr>
                <w:id w:val="-311104683"/>
                <w14:checkbox>
                  <w14:checked w14:val="0"/>
                  <w14:checkedState w14:val="2612" w14:font="MS Gothic"/>
                  <w14:uncheckedState w14:val="2610" w14:font="MS Gothic"/>
                </w14:checkbox>
              </w:sdtPr>
              <w:sdtEndPr/>
              <w:sdtContent>
                <w:r w:rsidR="00637A81" w:rsidRPr="00637A81">
                  <w:rPr>
                    <w:rFonts w:ascii="MS Gothic" w:eastAsia="MS Gothic" w:hAnsi="MS Gothic" w:cs="Arial" w:hint="eastAsia"/>
                    <w:color w:val="1F497D" w:themeColor="text2"/>
                    <w:sz w:val="20"/>
                    <w:lang w:val="en-US"/>
                  </w:rPr>
                  <w:t>☐</w:t>
                </w:r>
              </w:sdtContent>
            </w:sdt>
            <w:permEnd w:id="1940677501"/>
            <w:r w:rsidR="000D1DCB" w:rsidRPr="00637A81">
              <w:rPr>
                <w:rFonts w:ascii="Arial" w:hAnsi="Arial" w:cs="Arial"/>
                <w:color w:val="1F497D" w:themeColor="text2"/>
                <w:sz w:val="20"/>
                <w:lang w:val="en-US"/>
              </w:rPr>
              <w:t xml:space="preserve"> </w:t>
            </w:r>
            <w:r w:rsidR="00637A81" w:rsidRPr="00637A81">
              <w:rPr>
                <w:rFonts w:ascii="Arial" w:hAnsi="Arial" w:cs="Arial"/>
                <w:color w:val="1F497D" w:themeColor="text2"/>
                <w:sz w:val="20"/>
                <w:lang w:val="en-US"/>
              </w:rPr>
              <w:t>Private health institute</w:t>
            </w:r>
          </w:p>
          <w:permStart w:id="370300820" w:edGrp="everyone"/>
          <w:p w:rsidR="000D1DCB" w:rsidRPr="00637A81" w:rsidRDefault="00905099" w:rsidP="00637A81">
            <w:pPr>
              <w:autoSpaceDE w:val="0"/>
              <w:autoSpaceDN w:val="0"/>
              <w:adjustRightInd w:val="0"/>
              <w:ind w:firstLine="1134"/>
              <w:jc w:val="both"/>
              <w:rPr>
                <w:rFonts w:ascii="Arial" w:hAnsi="Arial" w:cs="Arial"/>
                <w:color w:val="1F497D" w:themeColor="text2"/>
                <w:sz w:val="20"/>
                <w:lang w:val="en-US"/>
              </w:rPr>
            </w:pPr>
            <w:sdt>
              <w:sdtPr>
                <w:rPr>
                  <w:rFonts w:ascii="Arial" w:hAnsi="Arial" w:cs="Arial"/>
                  <w:color w:val="1F497D" w:themeColor="text2"/>
                  <w:sz w:val="20"/>
                  <w:lang w:val="en-US"/>
                </w:rPr>
                <w:id w:val="-165321389"/>
                <w14:checkbox>
                  <w14:checked w14:val="0"/>
                  <w14:checkedState w14:val="2612" w14:font="MS Gothic"/>
                  <w14:uncheckedState w14:val="2610" w14:font="MS Gothic"/>
                </w14:checkbox>
              </w:sdtPr>
              <w:sdtEndPr/>
              <w:sdtContent>
                <w:r w:rsidR="002E2359" w:rsidRPr="00637A81">
                  <w:rPr>
                    <w:rFonts w:ascii="MS Gothic" w:eastAsia="MS Gothic" w:hAnsi="MS Gothic" w:cs="Arial" w:hint="eastAsia"/>
                    <w:color w:val="1F497D" w:themeColor="text2"/>
                    <w:sz w:val="20"/>
                    <w:lang w:val="en-US"/>
                  </w:rPr>
                  <w:t>☐</w:t>
                </w:r>
              </w:sdtContent>
            </w:sdt>
            <w:permEnd w:id="370300820"/>
            <w:r w:rsidR="000D1DCB" w:rsidRPr="00637A81">
              <w:rPr>
                <w:rFonts w:ascii="Arial" w:hAnsi="Arial" w:cs="Arial"/>
                <w:color w:val="1F497D" w:themeColor="text2"/>
                <w:sz w:val="20"/>
                <w:lang w:val="en-US"/>
              </w:rPr>
              <w:t xml:space="preserve"> </w:t>
            </w:r>
            <w:r w:rsidR="00637A81" w:rsidRPr="00637A81">
              <w:rPr>
                <w:rFonts w:ascii="Arial" w:hAnsi="Arial" w:cs="Arial"/>
                <w:color w:val="1F497D" w:themeColor="text2"/>
                <w:sz w:val="20"/>
                <w:lang w:val="en-US"/>
              </w:rPr>
              <w:t>Research organism</w:t>
            </w:r>
          </w:p>
          <w:permStart w:id="1528321972" w:edGrp="everyone"/>
          <w:p w:rsidR="000D1DCB" w:rsidRPr="00637A81" w:rsidRDefault="00905099" w:rsidP="00637A81">
            <w:pPr>
              <w:autoSpaceDE w:val="0"/>
              <w:autoSpaceDN w:val="0"/>
              <w:adjustRightInd w:val="0"/>
              <w:ind w:firstLine="1134"/>
              <w:jc w:val="both"/>
              <w:rPr>
                <w:rFonts w:ascii="Arial" w:hAnsi="Arial" w:cs="Arial"/>
                <w:color w:val="1F497D" w:themeColor="text2"/>
                <w:sz w:val="20"/>
                <w:lang w:val="en-US"/>
              </w:rPr>
            </w:pPr>
            <w:sdt>
              <w:sdtPr>
                <w:rPr>
                  <w:rFonts w:ascii="Arial" w:hAnsi="Arial" w:cs="Arial"/>
                  <w:color w:val="1F497D" w:themeColor="text2"/>
                  <w:sz w:val="20"/>
                  <w:lang w:val="en-US"/>
                </w:rPr>
                <w:id w:val="1794867142"/>
                <w14:checkbox>
                  <w14:checked w14:val="0"/>
                  <w14:checkedState w14:val="2612" w14:font="MS Gothic"/>
                  <w14:uncheckedState w14:val="2610" w14:font="MS Gothic"/>
                </w14:checkbox>
              </w:sdtPr>
              <w:sdtEndPr/>
              <w:sdtContent>
                <w:r w:rsidR="002E2359" w:rsidRPr="00637A81">
                  <w:rPr>
                    <w:rFonts w:ascii="MS Gothic" w:eastAsia="MS Gothic" w:hAnsi="MS Gothic" w:cs="Arial" w:hint="eastAsia"/>
                    <w:color w:val="1F497D" w:themeColor="text2"/>
                    <w:sz w:val="20"/>
                    <w:lang w:val="en-US"/>
                  </w:rPr>
                  <w:t>☐</w:t>
                </w:r>
              </w:sdtContent>
            </w:sdt>
            <w:permEnd w:id="1528321972"/>
            <w:r w:rsidR="000D1DCB" w:rsidRPr="00637A81">
              <w:rPr>
                <w:rFonts w:ascii="Arial" w:hAnsi="Arial" w:cs="Arial"/>
                <w:color w:val="1F497D" w:themeColor="text2"/>
                <w:sz w:val="20"/>
                <w:lang w:val="en-US"/>
              </w:rPr>
              <w:t xml:space="preserve"> </w:t>
            </w:r>
            <w:r w:rsidR="00637A81" w:rsidRPr="00637A81">
              <w:rPr>
                <w:rFonts w:ascii="Arial" w:hAnsi="Arial" w:cs="Arial"/>
                <w:color w:val="1F497D" w:themeColor="text2"/>
                <w:sz w:val="20"/>
                <w:lang w:val="en-US"/>
              </w:rPr>
              <w:t>Governmental organism</w:t>
            </w:r>
          </w:p>
          <w:permStart w:id="1520723886" w:edGrp="everyone"/>
          <w:p w:rsidR="000D1DCB" w:rsidRPr="00637A81" w:rsidRDefault="00905099" w:rsidP="00637A81">
            <w:pPr>
              <w:autoSpaceDE w:val="0"/>
              <w:autoSpaceDN w:val="0"/>
              <w:adjustRightInd w:val="0"/>
              <w:ind w:firstLine="1134"/>
              <w:jc w:val="both"/>
              <w:rPr>
                <w:rFonts w:ascii="Arial" w:hAnsi="Arial" w:cs="Arial"/>
                <w:color w:val="1F497D" w:themeColor="text2"/>
                <w:sz w:val="20"/>
                <w:lang w:val="en-US"/>
              </w:rPr>
            </w:pPr>
            <w:sdt>
              <w:sdtPr>
                <w:rPr>
                  <w:rFonts w:ascii="Arial" w:hAnsi="Arial" w:cs="Arial"/>
                  <w:color w:val="1F497D" w:themeColor="text2"/>
                  <w:sz w:val="20"/>
                  <w:lang w:val="en-US"/>
                </w:rPr>
                <w:id w:val="912206852"/>
                <w14:checkbox>
                  <w14:checked w14:val="0"/>
                  <w14:checkedState w14:val="2612" w14:font="MS Gothic"/>
                  <w14:uncheckedState w14:val="2610" w14:font="MS Gothic"/>
                </w14:checkbox>
              </w:sdtPr>
              <w:sdtEndPr/>
              <w:sdtContent>
                <w:r w:rsidR="002E2359" w:rsidRPr="00637A81">
                  <w:rPr>
                    <w:rFonts w:ascii="MS Gothic" w:eastAsia="MS Gothic" w:hAnsi="MS Gothic" w:cs="Arial" w:hint="eastAsia"/>
                    <w:color w:val="1F497D" w:themeColor="text2"/>
                    <w:sz w:val="20"/>
                    <w:lang w:val="en-US"/>
                  </w:rPr>
                  <w:t>☐</w:t>
                </w:r>
              </w:sdtContent>
            </w:sdt>
            <w:permEnd w:id="1520723886"/>
            <w:r w:rsidR="000D1DCB" w:rsidRPr="00637A81">
              <w:rPr>
                <w:rFonts w:ascii="Arial" w:hAnsi="Arial" w:cs="Arial"/>
                <w:color w:val="1F497D" w:themeColor="text2"/>
                <w:sz w:val="20"/>
                <w:lang w:val="en-US"/>
              </w:rPr>
              <w:t xml:space="preserve"> </w:t>
            </w:r>
            <w:r w:rsidR="00637A81" w:rsidRPr="001C70F1">
              <w:rPr>
                <w:rFonts w:ascii="Arial" w:hAnsi="Arial" w:cs="Arial"/>
                <w:color w:val="1F497D" w:themeColor="text2"/>
                <w:sz w:val="20"/>
                <w:lang w:val="en-GB"/>
              </w:rPr>
              <w:t xml:space="preserve">Industry or commercial </w:t>
            </w:r>
            <w:r w:rsidR="001C70F1">
              <w:rPr>
                <w:rFonts w:ascii="Arial" w:hAnsi="Arial" w:cs="Arial"/>
                <w:color w:val="1F497D" w:themeColor="text2"/>
                <w:sz w:val="20"/>
                <w:lang w:val="en-GB"/>
              </w:rPr>
              <w:t>institution</w:t>
            </w:r>
          </w:p>
          <w:permStart w:id="1353452406" w:edGrp="everyone"/>
          <w:p w:rsidR="000D1DCB" w:rsidRPr="00637A81" w:rsidRDefault="00905099" w:rsidP="00637A81">
            <w:pPr>
              <w:autoSpaceDE w:val="0"/>
              <w:autoSpaceDN w:val="0"/>
              <w:adjustRightInd w:val="0"/>
              <w:ind w:firstLine="1134"/>
              <w:jc w:val="both"/>
              <w:rPr>
                <w:rFonts w:ascii="Arial" w:hAnsi="Arial" w:cs="Arial"/>
                <w:b/>
                <w:color w:val="1F497D" w:themeColor="text2"/>
                <w:sz w:val="20"/>
                <w:lang w:val="en-US"/>
              </w:rPr>
            </w:pPr>
            <w:sdt>
              <w:sdtPr>
                <w:rPr>
                  <w:rFonts w:ascii="Arial" w:hAnsi="Arial" w:cs="Arial"/>
                  <w:color w:val="1F497D" w:themeColor="text2"/>
                  <w:sz w:val="20"/>
                  <w:lang w:val="en-US"/>
                </w:rPr>
                <w:id w:val="121202196"/>
                <w14:checkbox>
                  <w14:checked w14:val="0"/>
                  <w14:checkedState w14:val="2612" w14:font="MS Gothic"/>
                  <w14:uncheckedState w14:val="2610" w14:font="MS Gothic"/>
                </w14:checkbox>
              </w:sdtPr>
              <w:sdtEndPr/>
              <w:sdtContent>
                <w:r w:rsidR="002E2359" w:rsidRPr="00637A81">
                  <w:rPr>
                    <w:rFonts w:ascii="MS Gothic" w:eastAsia="MS Gothic" w:hAnsi="MS Gothic" w:cs="Arial" w:hint="eastAsia"/>
                    <w:color w:val="1F497D" w:themeColor="text2"/>
                    <w:sz w:val="20"/>
                    <w:lang w:val="en-US"/>
                  </w:rPr>
                  <w:t>☐</w:t>
                </w:r>
              </w:sdtContent>
            </w:sdt>
            <w:permEnd w:id="1353452406"/>
            <w:r w:rsidR="000D1DCB" w:rsidRPr="00637A81">
              <w:rPr>
                <w:rFonts w:ascii="Arial" w:hAnsi="Arial" w:cs="Arial"/>
                <w:color w:val="1F497D" w:themeColor="text2"/>
                <w:sz w:val="20"/>
                <w:lang w:val="en-US"/>
              </w:rPr>
              <w:t xml:space="preserve"> </w:t>
            </w:r>
            <w:r w:rsidR="00637A81" w:rsidRPr="00637A81">
              <w:rPr>
                <w:rFonts w:ascii="Arial" w:hAnsi="Arial" w:cs="Arial"/>
                <w:color w:val="1F497D" w:themeColor="text2"/>
                <w:sz w:val="20"/>
                <w:lang w:val="en-US"/>
              </w:rPr>
              <w:t>Other</w:t>
            </w:r>
            <w:r w:rsidR="000D1DCB" w:rsidRPr="00637A81">
              <w:rPr>
                <w:rFonts w:ascii="Arial" w:hAnsi="Arial" w:cs="Arial"/>
                <w:color w:val="1F497D" w:themeColor="text2"/>
                <w:sz w:val="20"/>
                <w:lang w:val="en-US"/>
              </w:rPr>
              <w:t xml:space="preserve"> (p</w:t>
            </w:r>
            <w:r w:rsidR="00637A81" w:rsidRPr="00637A81">
              <w:rPr>
                <w:rFonts w:ascii="Arial" w:hAnsi="Arial" w:cs="Arial"/>
                <w:color w:val="1F497D" w:themeColor="text2"/>
                <w:sz w:val="20"/>
                <w:lang w:val="en-US"/>
              </w:rPr>
              <w:t>recise</w:t>
            </w:r>
            <w:r w:rsidR="000D1DCB" w:rsidRPr="00637A81">
              <w:rPr>
                <w:rFonts w:ascii="Arial" w:hAnsi="Arial" w:cs="Arial"/>
                <w:color w:val="1F497D" w:themeColor="text2"/>
                <w:sz w:val="20"/>
                <w:lang w:val="en-US"/>
              </w:rPr>
              <w:t>) :</w:t>
            </w:r>
            <w:r w:rsidR="002E2359" w:rsidRPr="00637A81">
              <w:rPr>
                <w:rFonts w:ascii="Arial" w:hAnsi="Arial" w:cs="Arial"/>
                <w:color w:val="1F497D" w:themeColor="text2"/>
                <w:sz w:val="20"/>
                <w:lang w:val="en-US"/>
              </w:rPr>
              <w:t> </w:t>
            </w:r>
            <w:permStart w:id="142938663" w:edGrp="everyone"/>
            <w:r w:rsidR="002E2359" w:rsidRPr="00637A81">
              <w:rPr>
                <w:rFonts w:ascii="Arial" w:hAnsi="Arial" w:cs="Arial"/>
                <w:color w:val="1F497D" w:themeColor="text2"/>
                <w:sz w:val="20"/>
                <w:lang w:val="en-US"/>
              </w:rPr>
              <w:t xml:space="preserve">    </w:t>
            </w:r>
            <w:permEnd w:id="142938663"/>
          </w:p>
          <w:p w:rsidR="00637A81" w:rsidRDefault="00637A81" w:rsidP="002E4458">
            <w:pPr>
              <w:autoSpaceDE w:val="0"/>
              <w:autoSpaceDN w:val="0"/>
              <w:adjustRightInd w:val="0"/>
              <w:jc w:val="both"/>
              <w:rPr>
                <w:rFonts w:ascii="Arial" w:hAnsi="Arial" w:cs="Arial"/>
                <w:b/>
                <w:color w:val="1F497D" w:themeColor="text2"/>
                <w:sz w:val="20"/>
                <w:lang w:val="en-US"/>
              </w:rPr>
            </w:pPr>
          </w:p>
          <w:p w:rsidR="000D1DCB" w:rsidRPr="00637A81" w:rsidRDefault="00637A81" w:rsidP="002E4458">
            <w:pPr>
              <w:autoSpaceDE w:val="0"/>
              <w:autoSpaceDN w:val="0"/>
              <w:adjustRightInd w:val="0"/>
              <w:jc w:val="both"/>
              <w:rPr>
                <w:rFonts w:ascii="Arial" w:hAnsi="Arial" w:cs="Arial"/>
                <w:b/>
                <w:color w:val="1F497D" w:themeColor="text2"/>
                <w:sz w:val="20"/>
                <w:lang w:val="en-US"/>
              </w:rPr>
            </w:pPr>
            <w:r w:rsidRPr="00637A81">
              <w:rPr>
                <w:rFonts w:ascii="Arial" w:hAnsi="Arial" w:cs="Arial"/>
                <w:b/>
                <w:color w:val="1F497D" w:themeColor="text2"/>
                <w:sz w:val="20"/>
                <w:lang w:val="en-US"/>
              </w:rPr>
              <w:t>Finance department contact</w:t>
            </w:r>
            <w:r w:rsidR="000D1DCB" w:rsidRPr="00637A81">
              <w:rPr>
                <w:rFonts w:ascii="Arial" w:hAnsi="Arial" w:cs="Arial"/>
                <w:b/>
                <w:color w:val="1F497D" w:themeColor="text2"/>
                <w:sz w:val="20"/>
                <w:lang w:val="en-US"/>
              </w:rPr>
              <w:t xml:space="preserve"> : </w:t>
            </w:r>
            <w:r>
              <w:rPr>
                <w:rFonts w:ascii="Arial" w:hAnsi="Arial" w:cs="Arial"/>
                <w:color w:val="1F497D" w:themeColor="text2"/>
                <w:sz w:val="20"/>
                <w:lang w:val="en-US"/>
              </w:rPr>
              <w:t>Name</w:t>
            </w:r>
            <w:r w:rsidR="000D1DCB" w:rsidRPr="00637A81">
              <w:rPr>
                <w:rFonts w:ascii="Arial" w:hAnsi="Arial" w:cs="Arial"/>
                <w:color w:val="1F497D" w:themeColor="text2"/>
                <w:sz w:val="20"/>
                <w:lang w:val="en-US"/>
              </w:rPr>
              <w:t xml:space="preserve"> : </w:t>
            </w:r>
            <w:permStart w:id="1751127193" w:edGrp="everyone"/>
            <w:r w:rsidR="002E2359" w:rsidRPr="00637A81">
              <w:rPr>
                <w:rFonts w:ascii="Arial" w:hAnsi="Arial" w:cs="Arial"/>
                <w:color w:val="1F497D" w:themeColor="text2"/>
                <w:sz w:val="20"/>
                <w:lang w:val="en-US"/>
              </w:rPr>
              <w:t xml:space="preserve">     </w:t>
            </w:r>
            <w:permEnd w:id="1751127193"/>
          </w:p>
          <w:p w:rsidR="000D1DCB" w:rsidRPr="00637A81" w:rsidRDefault="002E2359" w:rsidP="002E2359">
            <w:pPr>
              <w:autoSpaceDE w:val="0"/>
              <w:autoSpaceDN w:val="0"/>
              <w:adjustRightInd w:val="0"/>
              <w:jc w:val="both"/>
              <w:rPr>
                <w:rFonts w:ascii="Arial" w:hAnsi="Arial" w:cs="Arial"/>
                <w:color w:val="1F497D" w:themeColor="text2"/>
                <w:sz w:val="20"/>
                <w:lang w:val="en-US"/>
              </w:rPr>
            </w:pPr>
            <w:r w:rsidRPr="00637A81">
              <w:rPr>
                <w:rFonts w:ascii="Arial" w:hAnsi="Arial" w:cs="Arial"/>
                <w:color w:val="1F497D" w:themeColor="text2"/>
                <w:sz w:val="20"/>
                <w:lang w:val="en-US"/>
              </w:rPr>
              <w:t xml:space="preserve">                        </w:t>
            </w:r>
            <w:r w:rsidR="00637A81" w:rsidRPr="00637A81">
              <w:rPr>
                <w:rFonts w:ascii="Arial" w:hAnsi="Arial" w:cs="Arial"/>
                <w:color w:val="1F497D" w:themeColor="text2"/>
                <w:sz w:val="20"/>
                <w:lang w:val="en-US"/>
              </w:rPr>
              <w:t xml:space="preserve">                        First name</w:t>
            </w:r>
            <w:r w:rsidR="000D1DCB" w:rsidRPr="00637A81">
              <w:rPr>
                <w:rFonts w:ascii="Arial" w:hAnsi="Arial" w:cs="Arial"/>
                <w:color w:val="1F497D" w:themeColor="text2"/>
                <w:sz w:val="20"/>
                <w:lang w:val="en-US"/>
              </w:rPr>
              <w:t xml:space="preserve"> : </w:t>
            </w:r>
            <w:permStart w:id="1613329768" w:edGrp="everyone"/>
            <w:r w:rsidRPr="00637A81">
              <w:rPr>
                <w:rFonts w:ascii="Arial" w:hAnsi="Arial" w:cs="Arial"/>
                <w:color w:val="1F497D" w:themeColor="text2"/>
                <w:sz w:val="20"/>
                <w:lang w:val="en-US"/>
              </w:rPr>
              <w:t xml:space="preserve">     </w:t>
            </w:r>
            <w:permEnd w:id="1613329768"/>
          </w:p>
          <w:p w:rsidR="000D1DCB" w:rsidRPr="00637A81" w:rsidRDefault="000D1DCB" w:rsidP="000D1DCB">
            <w:pPr>
              <w:autoSpaceDE w:val="0"/>
              <w:autoSpaceDN w:val="0"/>
              <w:adjustRightInd w:val="0"/>
              <w:ind w:firstLine="3544"/>
              <w:jc w:val="both"/>
              <w:rPr>
                <w:rFonts w:ascii="Arial" w:hAnsi="Arial" w:cs="Arial"/>
                <w:color w:val="1F497D" w:themeColor="text2"/>
                <w:sz w:val="20"/>
                <w:lang w:val="en-US"/>
              </w:rPr>
            </w:pPr>
          </w:p>
          <w:p w:rsidR="000D1DCB" w:rsidRPr="00637A81" w:rsidRDefault="00637A81" w:rsidP="002E4458">
            <w:pPr>
              <w:autoSpaceDE w:val="0"/>
              <w:autoSpaceDN w:val="0"/>
              <w:adjustRightInd w:val="0"/>
              <w:jc w:val="both"/>
              <w:rPr>
                <w:rFonts w:ascii="Arial" w:hAnsi="Arial" w:cs="Arial"/>
                <w:b/>
                <w:color w:val="1F497D" w:themeColor="text2"/>
                <w:sz w:val="20"/>
                <w:lang w:val="en-US"/>
              </w:rPr>
            </w:pPr>
            <w:r w:rsidRPr="00637A81">
              <w:rPr>
                <w:rFonts w:ascii="Arial" w:hAnsi="Arial" w:cs="Arial"/>
                <w:b/>
                <w:color w:val="1F497D" w:themeColor="text2"/>
                <w:sz w:val="20"/>
                <w:lang w:val="en-US"/>
              </w:rPr>
              <w:t>Full name of organism</w:t>
            </w:r>
            <w:r w:rsidR="000D1DCB" w:rsidRPr="00637A81">
              <w:rPr>
                <w:rFonts w:ascii="Arial" w:hAnsi="Arial" w:cs="Arial"/>
                <w:b/>
                <w:color w:val="1F497D" w:themeColor="text2"/>
                <w:sz w:val="20"/>
                <w:lang w:val="en-US"/>
              </w:rPr>
              <w:t xml:space="preserve"> : </w:t>
            </w:r>
            <w:permStart w:id="296310479" w:edGrp="everyone"/>
            <w:r w:rsidR="002E2359" w:rsidRPr="00637A81">
              <w:rPr>
                <w:rFonts w:ascii="Arial" w:hAnsi="Arial" w:cs="Arial"/>
                <w:color w:val="1F497D" w:themeColor="text2"/>
                <w:sz w:val="20"/>
                <w:lang w:val="en-US"/>
              </w:rPr>
              <w:t xml:space="preserve">      </w:t>
            </w:r>
            <w:permEnd w:id="296310479"/>
          </w:p>
          <w:p w:rsidR="000D1DCB" w:rsidRPr="00637A81" w:rsidRDefault="00637A81" w:rsidP="002E4458">
            <w:pPr>
              <w:autoSpaceDE w:val="0"/>
              <w:autoSpaceDN w:val="0"/>
              <w:adjustRightInd w:val="0"/>
              <w:jc w:val="both"/>
              <w:rPr>
                <w:rFonts w:ascii="Arial" w:hAnsi="Arial" w:cs="Arial"/>
                <w:b/>
                <w:color w:val="1F497D" w:themeColor="text2"/>
                <w:sz w:val="20"/>
                <w:lang w:val="en-US"/>
              </w:rPr>
            </w:pPr>
            <w:r w:rsidRPr="00637A81">
              <w:rPr>
                <w:rFonts w:ascii="Arial" w:hAnsi="Arial" w:cs="Arial"/>
                <w:b/>
                <w:color w:val="1F497D" w:themeColor="text2"/>
                <w:sz w:val="20"/>
                <w:lang w:val="en-US"/>
              </w:rPr>
              <w:t>Billing address</w:t>
            </w:r>
            <w:r w:rsidR="000D1DCB" w:rsidRPr="00637A81">
              <w:rPr>
                <w:rFonts w:ascii="Arial" w:hAnsi="Arial" w:cs="Arial"/>
                <w:b/>
                <w:color w:val="1F497D" w:themeColor="text2"/>
                <w:sz w:val="20"/>
                <w:lang w:val="en-US"/>
              </w:rPr>
              <w:t xml:space="preserve"> : </w:t>
            </w:r>
            <w:r w:rsidR="002E2359" w:rsidRPr="00637A81">
              <w:rPr>
                <w:rFonts w:ascii="Arial" w:hAnsi="Arial" w:cs="Arial"/>
                <w:color w:val="1F497D" w:themeColor="text2"/>
                <w:sz w:val="20"/>
                <w:lang w:val="en-US"/>
              </w:rPr>
              <w:t xml:space="preserve"> </w:t>
            </w:r>
            <w:permStart w:id="859125280" w:edGrp="everyone"/>
            <w:r w:rsidR="002E2359" w:rsidRPr="00637A81">
              <w:rPr>
                <w:rFonts w:ascii="Arial" w:hAnsi="Arial" w:cs="Arial"/>
                <w:color w:val="1F497D" w:themeColor="text2"/>
                <w:sz w:val="20"/>
                <w:lang w:val="en-US"/>
              </w:rPr>
              <w:t xml:space="preserve">     </w:t>
            </w:r>
            <w:permEnd w:id="859125280"/>
          </w:p>
          <w:p w:rsidR="002E2359" w:rsidRPr="00637A81" w:rsidRDefault="002E2359" w:rsidP="002E4458">
            <w:pPr>
              <w:autoSpaceDE w:val="0"/>
              <w:autoSpaceDN w:val="0"/>
              <w:adjustRightInd w:val="0"/>
              <w:jc w:val="both"/>
              <w:rPr>
                <w:rFonts w:ascii="Arial" w:hAnsi="Arial" w:cs="Arial"/>
                <w:color w:val="1F497D" w:themeColor="text2"/>
                <w:sz w:val="20"/>
                <w:lang w:val="en-US"/>
              </w:rPr>
            </w:pPr>
          </w:p>
          <w:p w:rsidR="002E2359" w:rsidRPr="00637A81" w:rsidRDefault="002E2359" w:rsidP="002E4458">
            <w:pPr>
              <w:autoSpaceDE w:val="0"/>
              <w:autoSpaceDN w:val="0"/>
              <w:adjustRightInd w:val="0"/>
              <w:jc w:val="both"/>
              <w:rPr>
                <w:rFonts w:ascii="Arial" w:hAnsi="Arial" w:cs="Arial"/>
                <w:color w:val="1F497D" w:themeColor="text2"/>
                <w:sz w:val="20"/>
                <w:lang w:val="en-US"/>
              </w:rPr>
            </w:pPr>
          </w:p>
          <w:p w:rsidR="000D1DCB" w:rsidRPr="00670D83" w:rsidRDefault="000D1DCB" w:rsidP="002E4458">
            <w:pPr>
              <w:autoSpaceDE w:val="0"/>
              <w:autoSpaceDN w:val="0"/>
              <w:adjustRightInd w:val="0"/>
              <w:jc w:val="both"/>
              <w:rPr>
                <w:rFonts w:ascii="Arial" w:hAnsi="Arial" w:cs="Arial"/>
                <w:color w:val="1F497D" w:themeColor="text2"/>
                <w:sz w:val="20"/>
                <w:lang w:val="en-US"/>
              </w:rPr>
            </w:pPr>
            <w:r w:rsidRPr="00670D83">
              <w:rPr>
                <w:rFonts w:ascii="Arial" w:hAnsi="Arial" w:cs="Arial"/>
                <w:b/>
                <w:color w:val="1F497D" w:themeColor="text2"/>
                <w:sz w:val="20"/>
                <w:lang w:val="en-US"/>
              </w:rPr>
              <w:t xml:space="preserve">E-mail : </w:t>
            </w:r>
            <w:permStart w:id="1004154617" w:edGrp="everyone"/>
            <w:r w:rsidR="002E2359" w:rsidRPr="00670D83">
              <w:rPr>
                <w:rFonts w:ascii="Arial" w:hAnsi="Arial" w:cs="Arial"/>
                <w:color w:val="1F497D" w:themeColor="text2"/>
                <w:sz w:val="20"/>
                <w:lang w:val="en-US"/>
              </w:rPr>
              <w:t xml:space="preserve">       </w:t>
            </w:r>
            <w:permEnd w:id="1004154617"/>
          </w:p>
          <w:p w:rsidR="000D1DCB" w:rsidRPr="00670D83" w:rsidRDefault="000D1DCB" w:rsidP="002E4458">
            <w:pPr>
              <w:autoSpaceDE w:val="0"/>
              <w:autoSpaceDN w:val="0"/>
              <w:adjustRightInd w:val="0"/>
              <w:jc w:val="both"/>
              <w:rPr>
                <w:rFonts w:ascii="Arial" w:hAnsi="Arial" w:cs="Arial"/>
                <w:color w:val="1F497D" w:themeColor="text2"/>
                <w:sz w:val="20"/>
                <w:lang w:val="en-US"/>
              </w:rPr>
            </w:pPr>
            <w:r w:rsidRPr="00670D83">
              <w:rPr>
                <w:rFonts w:ascii="Arial" w:hAnsi="Arial" w:cs="Arial"/>
                <w:b/>
                <w:color w:val="1F497D" w:themeColor="text2"/>
                <w:sz w:val="20"/>
                <w:lang w:val="en-US"/>
              </w:rPr>
              <w:t xml:space="preserve">Fax : </w:t>
            </w:r>
            <w:permStart w:id="96817203" w:edGrp="everyone"/>
            <w:r w:rsidR="002E2359" w:rsidRPr="00670D83">
              <w:rPr>
                <w:rFonts w:ascii="Arial" w:hAnsi="Arial" w:cs="Arial"/>
                <w:color w:val="1F497D" w:themeColor="text2"/>
                <w:sz w:val="20"/>
                <w:lang w:val="en-US"/>
              </w:rPr>
              <w:t xml:space="preserve">     </w:t>
            </w:r>
            <w:permEnd w:id="96817203"/>
          </w:p>
          <w:p w:rsidR="000D1DCB" w:rsidRPr="00670D83" w:rsidRDefault="000D1DCB" w:rsidP="002E4458">
            <w:pPr>
              <w:autoSpaceDE w:val="0"/>
              <w:autoSpaceDN w:val="0"/>
              <w:adjustRightInd w:val="0"/>
              <w:jc w:val="both"/>
              <w:rPr>
                <w:rFonts w:ascii="Arial" w:hAnsi="Arial" w:cs="Arial"/>
                <w:color w:val="1F497D" w:themeColor="text2"/>
                <w:sz w:val="20"/>
                <w:lang w:val="en-US"/>
              </w:rPr>
            </w:pPr>
          </w:p>
          <w:p w:rsidR="000D1DCB" w:rsidRPr="00855E5A" w:rsidRDefault="00855E5A" w:rsidP="002E4458">
            <w:pPr>
              <w:autoSpaceDE w:val="0"/>
              <w:autoSpaceDN w:val="0"/>
              <w:adjustRightInd w:val="0"/>
              <w:jc w:val="both"/>
              <w:rPr>
                <w:rFonts w:ascii="Arial" w:hAnsi="Arial" w:cs="Arial"/>
                <w:b/>
                <w:color w:val="1F497D" w:themeColor="text2"/>
                <w:sz w:val="20"/>
                <w:lang w:val="en-US"/>
              </w:rPr>
            </w:pPr>
            <w:r w:rsidRPr="00855E5A">
              <w:rPr>
                <w:rFonts w:ascii="Arial" w:hAnsi="Arial" w:cs="Arial"/>
                <w:b/>
                <w:color w:val="1F497D" w:themeColor="text2"/>
                <w:sz w:val="20"/>
                <w:lang w:val="en-US"/>
              </w:rPr>
              <w:t xml:space="preserve">VAT number </w:t>
            </w:r>
            <w:r w:rsidR="000D1DCB" w:rsidRPr="00855E5A">
              <w:rPr>
                <w:rFonts w:ascii="Arial" w:hAnsi="Arial" w:cs="Arial"/>
                <w:b/>
                <w:color w:val="1F497D" w:themeColor="text2"/>
                <w:sz w:val="20"/>
                <w:lang w:val="en-US"/>
              </w:rPr>
              <w:t>(</w:t>
            </w:r>
            <w:r w:rsidRPr="00855E5A">
              <w:rPr>
                <w:rFonts w:ascii="Arial" w:hAnsi="Arial" w:cs="Arial"/>
                <w:b/>
                <w:color w:val="1F497D" w:themeColor="text2"/>
                <w:sz w:val="20"/>
                <w:lang w:val="en-US"/>
              </w:rPr>
              <w:t>European Union only</w:t>
            </w:r>
            <w:r w:rsidR="000D1DCB" w:rsidRPr="00855E5A">
              <w:rPr>
                <w:rFonts w:ascii="Arial" w:hAnsi="Arial" w:cs="Arial"/>
                <w:b/>
                <w:color w:val="1F497D" w:themeColor="text2"/>
                <w:sz w:val="20"/>
                <w:lang w:val="en-US"/>
              </w:rPr>
              <w:t>) :</w:t>
            </w:r>
            <w:r w:rsidR="000D1DCB" w:rsidRPr="00855E5A">
              <w:rPr>
                <w:rFonts w:ascii="Arial" w:hAnsi="Arial" w:cs="Arial"/>
                <w:color w:val="1F497D" w:themeColor="text2"/>
                <w:sz w:val="20"/>
                <w:lang w:val="en-US"/>
              </w:rPr>
              <w:t xml:space="preserve"> </w:t>
            </w:r>
            <w:permStart w:id="1511027661" w:edGrp="everyone"/>
            <w:r w:rsidR="002E2359" w:rsidRPr="00855E5A">
              <w:rPr>
                <w:rFonts w:ascii="Arial" w:hAnsi="Arial" w:cs="Arial"/>
                <w:color w:val="1F497D" w:themeColor="text2"/>
                <w:sz w:val="20"/>
                <w:lang w:val="en-US"/>
              </w:rPr>
              <w:t xml:space="preserve">          </w:t>
            </w:r>
            <w:permEnd w:id="1511027661"/>
          </w:p>
          <w:p w:rsidR="000D1DCB" w:rsidRPr="00855E5A" w:rsidRDefault="000D1DCB" w:rsidP="00855E5A">
            <w:pPr>
              <w:autoSpaceDE w:val="0"/>
              <w:autoSpaceDN w:val="0"/>
              <w:adjustRightInd w:val="0"/>
              <w:jc w:val="both"/>
              <w:rPr>
                <w:rFonts w:ascii="Arial" w:hAnsi="Arial" w:cs="Arial"/>
                <w:lang w:val="en-US"/>
              </w:rPr>
            </w:pPr>
          </w:p>
        </w:tc>
      </w:tr>
    </w:tbl>
    <w:p w:rsidR="001F145B" w:rsidRPr="00855E5A" w:rsidRDefault="001F145B" w:rsidP="005B7594">
      <w:pPr>
        <w:spacing w:after="0" w:line="240" w:lineRule="auto"/>
        <w:jc w:val="center"/>
        <w:rPr>
          <w:rFonts w:ascii="Arial" w:eastAsia="Times New Roman" w:hAnsi="Arial" w:cs="Arial"/>
          <w:color w:val="1F497D" w:themeColor="text2"/>
          <w:sz w:val="20"/>
          <w:szCs w:val="20"/>
          <w:lang w:val="en-US" w:eastAsia="fr-FR"/>
        </w:rPr>
      </w:pPr>
    </w:p>
    <w:p w:rsidR="00855E5A" w:rsidRPr="00631C2F" w:rsidRDefault="00855E5A" w:rsidP="00855E5A">
      <w:pPr>
        <w:autoSpaceDE w:val="0"/>
        <w:autoSpaceDN w:val="0"/>
        <w:adjustRightInd w:val="0"/>
        <w:spacing w:after="0" w:line="240" w:lineRule="auto"/>
        <w:jc w:val="both"/>
        <w:rPr>
          <w:rFonts w:ascii="Arial" w:hAnsi="Arial" w:cs="Arial"/>
          <w:i/>
          <w:color w:val="1F497D" w:themeColor="text2"/>
          <w:sz w:val="16"/>
          <w:lang w:val="en-US"/>
        </w:rPr>
      </w:pPr>
      <w:r w:rsidRPr="00631C2F">
        <w:rPr>
          <w:rFonts w:ascii="Arial" w:hAnsi="Arial" w:cs="Arial"/>
          <w:i/>
          <w:color w:val="1F497D" w:themeColor="text2"/>
          <w:sz w:val="16"/>
          <w:lang w:val="en-US"/>
        </w:rPr>
        <w:t xml:space="preserve">To be completed by the </w:t>
      </w:r>
      <w:r>
        <w:rPr>
          <w:rFonts w:ascii="Arial" w:hAnsi="Arial" w:cs="Arial"/>
          <w:i/>
          <w:color w:val="1F497D" w:themeColor="text2"/>
          <w:sz w:val="16"/>
          <w:lang w:val="en-US"/>
        </w:rPr>
        <w:t>requesto</w:t>
      </w:r>
      <w:r w:rsidRPr="00631C2F">
        <w:rPr>
          <w:rFonts w:ascii="Arial" w:hAnsi="Arial" w:cs="Arial"/>
          <w:i/>
          <w:color w:val="1F497D" w:themeColor="text2"/>
          <w:sz w:val="16"/>
          <w:lang w:val="en-US"/>
        </w:rPr>
        <w:t>r</w:t>
      </w:r>
    </w:p>
    <w:tbl>
      <w:tblPr>
        <w:tblStyle w:val="Grilledutableau"/>
        <w:tblW w:w="0" w:type="auto"/>
        <w:tblLook w:val="04A0" w:firstRow="1" w:lastRow="0" w:firstColumn="1" w:lastColumn="0" w:noHBand="0" w:noVBand="1"/>
      </w:tblPr>
      <w:tblGrid>
        <w:gridCol w:w="9212"/>
      </w:tblGrid>
      <w:tr w:rsidR="001F145B" w:rsidRPr="00DF42F4" w:rsidTr="00294EA7">
        <w:trPr>
          <w:trHeight w:val="283"/>
        </w:trPr>
        <w:tc>
          <w:tcPr>
            <w:tcW w:w="9212" w:type="dxa"/>
            <w:shd w:val="clear" w:color="auto" w:fill="365F91" w:themeFill="accent1" w:themeFillShade="BF"/>
            <w:vAlign w:val="center"/>
          </w:tcPr>
          <w:p w:rsidR="001F145B" w:rsidRPr="001C70F1" w:rsidRDefault="00855E5A" w:rsidP="001F145B">
            <w:pPr>
              <w:autoSpaceDE w:val="0"/>
              <w:autoSpaceDN w:val="0"/>
              <w:adjustRightInd w:val="0"/>
              <w:rPr>
                <w:rFonts w:ascii="Arial" w:hAnsi="Arial" w:cs="Arial"/>
                <w:b/>
                <w:color w:val="FFFFFF" w:themeColor="background1"/>
                <w:sz w:val="16"/>
                <w:lang w:val="en-GB"/>
              </w:rPr>
            </w:pPr>
            <w:r w:rsidRPr="001C70F1">
              <w:rPr>
                <w:rFonts w:ascii="Arial" w:hAnsi="Arial" w:cs="Arial"/>
                <w:b/>
                <w:color w:val="FFFFFF" w:themeColor="background1"/>
                <w:sz w:val="20"/>
                <w:lang w:val="en-GB"/>
              </w:rPr>
              <w:t>Scientific valorisation of strains</w:t>
            </w:r>
            <w:r w:rsidR="001F145B" w:rsidRPr="001C70F1">
              <w:rPr>
                <w:rFonts w:ascii="Arial" w:hAnsi="Arial" w:cs="Arial"/>
                <w:b/>
                <w:color w:val="FFFFFF" w:themeColor="background1"/>
                <w:sz w:val="20"/>
                <w:lang w:val="en-GB"/>
              </w:rPr>
              <w:t xml:space="preserve"> </w:t>
            </w:r>
            <w:r w:rsidR="001F145B" w:rsidRPr="001C70F1">
              <w:rPr>
                <w:rFonts w:ascii="Arial" w:hAnsi="Arial" w:cs="Arial"/>
                <w:b/>
                <w:color w:val="FFFFFF" w:themeColor="background1"/>
                <w:sz w:val="16"/>
                <w:lang w:val="en-GB"/>
              </w:rPr>
              <w:t>(</w:t>
            </w:r>
            <w:r w:rsidRPr="001C70F1">
              <w:rPr>
                <w:rFonts w:ascii="Arial" w:hAnsi="Arial" w:cs="Arial"/>
                <w:b/>
                <w:color w:val="FFFFFF" w:themeColor="background1"/>
                <w:sz w:val="16"/>
                <w:lang w:val="en-GB"/>
              </w:rPr>
              <w:t>please inform us in the event of publication</w:t>
            </w:r>
            <w:r w:rsidR="001F145B" w:rsidRPr="001C70F1">
              <w:rPr>
                <w:rFonts w:ascii="Arial" w:hAnsi="Arial" w:cs="Arial"/>
                <w:b/>
                <w:color w:val="FFFFFF" w:themeColor="background1"/>
                <w:sz w:val="16"/>
                <w:lang w:val="en-GB"/>
              </w:rPr>
              <w:t>)</w:t>
            </w:r>
            <w:r w:rsidR="000C4678">
              <w:rPr>
                <w:rFonts w:ascii="Arial" w:hAnsi="Arial" w:cs="Arial"/>
                <w:b/>
                <w:color w:val="FFFFFF" w:themeColor="background1"/>
                <w:sz w:val="16"/>
                <w:lang w:val="en-GB"/>
              </w:rPr>
              <w:t xml:space="preserve"> </w:t>
            </w:r>
          </w:p>
        </w:tc>
      </w:tr>
      <w:tr w:rsidR="000C4678" w:rsidRPr="00DF42F4" w:rsidTr="00294EA7">
        <w:tc>
          <w:tcPr>
            <w:tcW w:w="9212" w:type="dxa"/>
            <w:shd w:val="clear" w:color="auto" w:fill="FFFFFF" w:themeFill="background1"/>
          </w:tcPr>
          <w:p w:rsidR="000C4678" w:rsidRPr="000C4678" w:rsidRDefault="000C4678" w:rsidP="00E057E1">
            <w:pPr>
              <w:autoSpaceDE w:val="0"/>
              <w:autoSpaceDN w:val="0"/>
              <w:adjustRightInd w:val="0"/>
              <w:jc w:val="both"/>
              <w:rPr>
                <w:rFonts w:ascii="Arial" w:hAnsi="Arial" w:cs="Arial"/>
                <w:color w:val="1F497D" w:themeColor="text2"/>
                <w:sz w:val="8"/>
                <w:lang w:val="en-US"/>
              </w:rPr>
            </w:pPr>
          </w:p>
          <w:permStart w:id="1413961281" w:edGrp="everyone"/>
          <w:p w:rsidR="000C4678" w:rsidRPr="00CF7769" w:rsidRDefault="00905099" w:rsidP="00E057E1">
            <w:pPr>
              <w:autoSpaceDE w:val="0"/>
              <w:autoSpaceDN w:val="0"/>
              <w:adjustRightInd w:val="0"/>
              <w:ind w:left="426"/>
              <w:jc w:val="both"/>
              <w:rPr>
                <w:rFonts w:ascii="Arial" w:hAnsi="Arial" w:cs="Arial"/>
                <w:color w:val="1F497D" w:themeColor="text2"/>
                <w:sz w:val="20"/>
                <w:lang w:val="en-US"/>
              </w:rPr>
            </w:pPr>
            <w:sdt>
              <w:sdtPr>
                <w:rPr>
                  <w:rFonts w:ascii="Arial" w:hAnsi="Arial" w:cs="Arial"/>
                  <w:color w:val="1F497D" w:themeColor="text2"/>
                  <w:sz w:val="20"/>
                  <w:lang w:val="en-US"/>
                </w:rPr>
                <w:id w:val="922458264"/>
                <w14:checkbox>
                  <w14:checked w14:val="0"/>
                  <w14:checkedState w14:val="2612" w14:font="MS Gothic"/>
                  <w14:uncheckedState w14:val="2610" w14:font="MS Gothic"/>
                </w14:checkbox>
              </w:sdtPr>
              <w:sdtEndPr/>
              <w:sdtContent>
                <w:r w:rsidR="000C4678" w:rsidRPr="00CF7769">
                  <w:rPr>
                    <w:rFonts w:ascii="MS Gothic" w:eastAsia="MS Gothic" w:hAnsi="MS Gothic" w:cs="Arial" w:hint="eastAsia"/>
                    <w:color w:val="1F497D" w:themeColor="text2"/>
                    <w:sz w:val="20"/>
                    <w:lang w:val="en-US"/>
                  </w:rPr>
                  <w:t>☐</w:t>
                </w:r>
              </w:sdtContent>
            </w:sdt>
            <w:permEnd w:id="1413961281"/>
            <w:r w:rsidR="000C4678" w:rsidRPr="00CF7769">
              <w:rPr>
                <w:rFonts w:ascii="Arial" w:hAnsi="Arial" w:cs="Arial"/>
                <w:color w:val="1F497D" w:themeColor="text2"/>
                <w:sz w:val="20"/>
                <w:lang w:val="en-US"/>
              </w:rPr>
              <w:t xml:space="preserve"> Master                              </w:t>
            </w:r>
            <w:permStart w:id="1806656107" w:edGrp="everyone"/>
            <w:sdt>
              <w:sdtPr>
                <w:rPr>
                  <w:rFonts w:ascii="Arial" w:hAnsi="Arial" w:cs="Arial"/>
                  <w:color w:val="1F497D" w:themeColor="text2"/>
                  <w:sz w:val="20"/>
                  <w:lang w:val="en-US"/>
                </w:rPr>
                <w:id w:val="188112684"/>
                <w14:checkbox>
                  <w14:checked w14:val="0"/>
                  <w14:checkedState w14:val="2612" w14:font="MS Gothic"/>
                  <w14:uncheckedState w14:val="2610" w14:font="MS Gothic"/>
                </w14:checkbox>
              </w:sdtPr>
              <w:sdtEndPr/>
              <w:sdtContent>
                <w:r w:rsidR="000C4678" w:rsidRPr="00CF7769">
                  <w:rPr>
                    <w:rFonts w:ascii="MS Gothic" w:eastAsia="MS Gothic" w:hAnsi="MS Gothic" w:cs="Arial" w:hint="eastAsia"/>
                    <w:color w:val="1F497D" w:themeColor="text2"/>
                    <w:sz w:val="20"/>
                    <w:lang w:val="en-US"/>
                  </w:rPr>
                  <w:t>☐</w:t>
                </w:r>
              </w:sdtContent>
            </w:sdt>
            <w:permEnd w:id="1806656107"/>
            <w:r w:rsidR="000C4678" w:rsidRPr="00CF7769">
              <w:rPr>
                <w:rFonts w:ascii="Arial" w:hAnsi="Arial" w:cs="Arial"/>
                <w:color w:val="1F497D" w:themeColor="text2"/>
                <w:sz w:val="20"/>
                <w:lang w:val="en-US"/>
              </w:rPr>
              <w:t xml:space="preserve"> Articles</w:t>
            </w:r>
          </w:p>
          <w:p w:rsidR="000C4678" w:rsidRPr="00CF7769" w:rsidRDefault="000C4678" w:rsidP="00E057E1">
            <w:pPr>
              <w:autoSpaceDE w:val="0"/>
              <w:autoSpaceDN w:val="0"/>
              <w:adjustRightInd w:val="0"/>
              <w:ind w:left="426"/>
              <w:jc w:val="both"/>
              <w:rPr>
                <w:rFonts w:ascii="Arial" w:hAnsi="Arial" w:cs="Arial"/>
                <w:color w:val="1F497D" w:themeColor="text2"/>
                <w:sz w:val="20"/>
                <w:lang w:val="en-US"/>
              </w:rPr>
            </w:pPr>
          </w:p>
          <w:permStart w:id="1233547359" w:edGrp="everyone"/>
          <w:p w:rsidR="000C4678" w:rsidRPr="000C4678" w:rsidRDefault="00905099" w:rsidP="00E057E1">
            <w:pPr>
              <w:autoSpaceDE w:val="0"/>
              <w:autoSpaceDN w:val="0"/>
              <w:adjustRightInd w:val="0"/>
              <w:ind w:left="426"/>
              <w:jc w:val="both"/>
              <w:rPr>
                <w:rFonts w:ascii="Arial" w:hAnsi="Arial" w:cs="Arial"/>
                <w:color w:val="1F497D" w:themeColor="text2"/>
                <w:sz w:val="20"/>
                <w:lang w:val="en-US"/>
              </w:rPr>
            </w:pPr>
            <w:sdt>
              <w:sdtPr>
                <w:rPr>
                  <w:rFonts w:ascii="Arial" w:hAnsi="Arial" w:cs="Arial"/>
                  <w:color w:val="1F497D" w:themeColor="text2"/>
                  <w:sz w:val="20"/>
                  <w:lang w:val="en-US"/>
                </w:rPr>
                <w:id w:val="-1208715663"/>
                <w14:checkbox>
                  <w14:checked w14:val="0"/>
                  <w14:checkedState w14:val="2612" w14:font="MS Gothic"/>
                  <w14:uncheckedState w14:val="2610" w14:font="MS Gothic"/>
                </w14:checkbox>
              </w:sdtPr>
              <w:sdtEndPr/>
              <w:sdtContent>
                <w:r w:rsidR="000C4678" w:rsidRPr="000C4678">
                  <w:rPr>
                    <w:rFonts w:ascii="MS Gothic" w:eastAsia="MS Gothic" w:hAnsi="MS Gothic" w:cs="Arial" w:hint="eastAsia"/>
                    <w:color w:val="1F497D" w:themeColor="text2"/>
                    <w:sz w:val="20"/>
                    <w:lang w:val="en-US"/>
                  </w:rPr>
                  <w:t>☐</w:t>
                </w:r>
              </w:sdtContent>
            </w:sdt>
            <w:permEnd w:id="1233547359"/>
            <w:r w:rsidR="000C4678" w:rsidRPr="000C4678">
              <w:rPr>
                <w:rFonts w:ascii="Arial" w:hAnsi="Arial" w:cs="Arial"/>
                <w:color w:val="1F497D" w:themeColor="text2"/>
                <w:sz w:val="20"/>
                <w:lang w:val="en-US"/>
              </w:rPr>
              <w:t xml:space="preserve"> Thesis                              </w:t>
            </w:r>
            <w:permStart w:id="1539788617" w:edGrp="everyone"/>
            <w:sdt>
              <w:sdtPr>
                <w:rPr>
                  <w:rFonts w:ascii="Arial" w:hAnsi="Arial" w:cs="Arial"/>
                  <w:color w:val="1F497D" w:themeColor="text2"/>
                  <w:sz w:val="20"/>
                  <w:lang w:val="en-US"/>
                </w:rPr>
                <w:id w:val="-1094626688"/>
                <w14:checkbox>
                  <w14:checked w14:val="0"/>
                  <w14:checkedState w14:val="2612" w14:font="MS Gothic"/>
                  <w14:uncheckedState w14:val="2610" w14:font="MS Gothic"/>
                </w14:checkbox>
              </w:sdtPr>
              <w:sdtEndPr/>
              <w:sdtContent>
                <w:r w:rsidR="000C4678" w:rsidRPr="000C4678">
                  <w:rPr>
                    <w:rFonts w:ascii="MS Gothic" w:eastAsia="MS Gothic" w:hAnsi="MS Gothic" w:cs="Arial" w:hint="eastAsia"/>
                    <w:color w:val="1F497D" w:themeColor="text2"/>
                    <w:sz w:val="20"/>
                    <w:lang w:val="en-US"/>
                  </w:rPr>
                  <w:t>☐</w:t>
                </w:r>
              </w:sdtContent>
            </w:sdt>
            <w:permEnd w:id="1539788617"/>
            <w:r w:rsidR="000C4678" w:rsidRPr="000C4678">
              <w:rPr>
                <w:rFonts w:ascii="Arial" w:hAnsi="Arial" w:cs="Arial"/>
                <w:color w:val="1F497D" w:themeColor="text2"/>
                <w:sz w:val="20"/>
                <w:lang w:val="en-US"/>
              </w:rPr>
              <w:t xml:space="preserve"> Use for industrial or private purpose</w:t>
            </w:r>
          </w:p>
          <w:p w:rsidR="000C4678" w:rsidRPr="000C4678" w:rsidRDefault="000C4678" w:rsidP="00E057E1">
            <w:pPr>
              <w:autoSpaceDE w:val="0"/>
              <w:autoSpaceDN w:val="0"/>
              <w:adjustRightInd w:val="0"/>
              <w:ind w:left="426"/>
              <w:jc w:val="both"/>
              <w:rPr>
                <w:rFonts w:ascii="Arial" w:hAnsi="Arial" w:cs="Arial"/>
                <w:color w:val="1F497D" w:themeColor="text2"/>
                <w:sz w:val="8"/>
                <w:lang w:val="en-US"/>
              </w:rPr>
            </w:pPr>
          </w:p>
        </w:tc>
      </w:tr>
      <w:tr w:rsidR="000C4678" w:rsidTr="00294EA7">
        <w:trPr>
          <w:trHeight w:val="283"/>
        </w:trPr>
        <w:tc>
          <w:tcPr>
            <w:tcW w:w="9212" w:type="dxa"/>
            <w:shd w:val="clear" w:color="auto" w:fill="365F91" w:themeFill="accent1" w:themeFillShade="BF"/>
            <w:vAlign w:val="center"/>
          </w:tcPr>
          <w:p w:rsidR="000C4678" w:rsidRPr="001C70F1" w:rsidRDefault="000C4678" w:rsidP="001F145B">
            <w:pPr>
              <w:autoSpaceDE w:val="0"/>
              <w:autoSpaceDN w:val="0"/>
              <w:adjustRightInd w:val="0"/>
              <w:rPr>
                <w:rFonts w:ascii="Arial" w:hAnsi="Arial" w:cs="Arial"/>
                <w:b/>
                <w:color w:val="FFFFFF" w:themeColor="background1"/>
                <w:sz w:val="20"/>
                <w:lang w:val="en-GB"/>
              </w:rPr>
            </w:pPr>
            <w:r w:rsidRPr="001C70F1">
              <w:rPr>
                <w:rFonts w:ascii="Arial" w:hAnsi="Arial" w:cs="Arial"/>
                <w:b/>
                <w:color w:val="FFFFFF" w:themeColor="background1"/>
                <w:sz w:val="20"/>
                <w:lang w:val="en-GB"/>
              </w:rPr>
              <w:t xml:space="preserve">Strains </w:t>
            </w:r>
            <w:r>
              <w:rPr>
                <w:rFonts w:ascii="Arial" w:hAnsi="Arial" w:cs="Arial"/>
                <w:b/>
                <w:color w:val="FFFFFF" w:themeColor="background1"/>
                <w:sz w:val="20"/>
                <w:lang w:val="en-GB"/>
              </w:rPr>
              <w:t>‘outcome</w:t>
            </w:r>
          </w:p>
        </w:tc>
      </w:tr>
      <w:tr w:rsidR="000C4678" w:rsidTr="00294EA7">
        <w:tc>
          <w:tcPr>
            <w:tcW w:w="9212" w:type="dxa"/>
            <w:shd w:val="clear" w:color="auto" w:fill="FFFFFF" w:themeFill="background1"/>
          </w:tcPr>
          <w:p w:rsidR="000C4678" w:rsidRPr="001F145B" w:rsidRDefault="000C4678">
            <w:pPr>
              <w:autoSpaceDE w:val="0"/>
              <w:autoSpaceDN w:val="0"/>
              <w:adjustRightInd w:val="0"/>
              <w:jc w:val="both"/>
              <w:rPr>
                <w:rFonts w:ascii="Arial" w:hAnsi="Arial" w:cs="Arial"/>
                <w:color w:val="1F497D" w:themeColor="text2"/>
                <w:sz w:val="20"/>
              </w:rPr>
            </w:pPr>
          </w:p>
          <w:p w:rsidR="000C4678" w:rsidRDefault="000C4678">
            <w:pPr>
              <w:autoSpaceDE w:val="0"/>
              <w:autoSpaceDN w:val="0"/>
              <w:adjustRightInd w:val="0"/>
              <w:jc w:val="both"/>
              <w:rPr>
                <w:rFonts w:ascii="Arial" w:hAnsi="Arial" w:cs="Arial"/>
                <w:color w:val="1F497D" w:themeColor="text2"/>
                <w:sz w:val="20"/>
              </w:rPr>
            </w:pPr>
            <w:permStart w:id="1491018249" w:edGrp="everyone"/>
            <w:r>
              <w:rPr>
                <w:rFonts w:ascii="Arial" w:hAnsi="Arial" w:cs="Arial"/>
                <w:color w:val="1F497D" w:themeColor="text2"/>
                <w:sz w:val="20"/>
              </w:rPr>
              <w:t xml:space="preserve"> </w:t>
            </w:r>
          </w:p>
          <w:permEnd w:id="1491018249"/>
          <w:p w:rsidR="000C4678" w:rsidRPr="001F145B" w:rsidRDefault="000C4678">
            <w:pPr>
              <w:autoSpaceDE w:val="0"/>
              <w:autoSpaceDN w:val="0"/>
              <w:adjustRightInd w:val="0"/>
              <w:jc w:val="both"/>
              <w:rPr>
                <w:rFonts w:ascii="Arial" w:hAnsi="Arial" w:cs="Arial"/>
                <w:color w:val="1F497D" w:themeColor="text2"/>
                <w:sz w:val="20"/>
              </w:rPr>
            </w:pPr>
          </w:p>
        </w:tc>
      </w:tr>
      <w:tr w:rsidR="000C4678" w:rsidRPr="00DF42F4" w:rsidTr="00294EA7">
        <w:trPr>
          <w:trHeight w:val="283"/>
        </w:trPr>
        <w:tc>
          <w:tcPr>
            <w:tcW w:w="9212" w:type="dxa"/>
            <w:shd w:val="clear" w:color="auto" w:fill="365F91" w:themeFill="accent1" w:themeFillShade="BF"/>
            <w:vAlign w:val="center"/>
          </w:tcPr>
          <w:p w:rsidR="000C4678" w:rsidRPr="00294EA7" w:rsidRDefault="000C4678" w:rsidP="00294EA7">
            <w:pPr>
              <w:autoSpaceDE w:val="0"/>
              <w:autoSpaceDN w:val="0"/>
              <w:adjustRightInd w:val="0"/>
              <w:rPr>
                <w:rFonts w:ascii="Arial" w:hAnsi="Arial" w:cs="Arial"/>
                <w:b/>
                <w:color w:val="FFFFFF" w:themeColor="background1"/>
                <w:sz w:val="20"/>
                <w:lang w:val="en-US"/>
              </w:rPr>
            </w:pPr>
            <w:r w:rsidRPr="00294EA7">
              <w:rPr>
                <w:rFonts w:ascii="Arial" w:hAnsi="Arial" w:cs="Arial"/>
                <w:b/>
                <w:color w:val="FFFFFF" w:themeColor="background1"/>
                <w:sz w:val="20"/>
                <w:lang w:val="en-US"/>
              </w:rPr>
              <w:t xml:space="preserve">Animal ethic rules </w:t>
            </w:r>
            <w:r w:rsidRPr="00294EA7">
              <w:rPr>
                <w:rFonts w:ascii="Arial" w:hAnsi="Arial" w:cs="Arial"/>
                <w:b/>
                <w:color w:val="FFFFFF" w:themeColor="background1"/>
                <w:sz w:val="16"/>
                <w:lang w:val="en-US"/>
              </w:rPr>
              <w:t>(in case of animal experiments) </w:t>
            </w:r>
          </w:p>
        </w:tc>
      </w:tr>
      <w:tr w:rsidR="000C4678" w:rsidRPr="00DF42F4" w:rsidTr="00294EA7">
        <w:tc>
          <w:tcPr>
            <w:tcW w:w="9212" w:type="dxa"/>
            <w:shd w:val="clear" w:color="auto" w:fill="FFFFFF" w:themeFill="background1"/>
          </w:tcPr>
          <w:p w:rsidR="000C4678" w:rsidRPr="00855E5A" w:rsidRDefault="000C4678">
            <w:pPr>
              <w:autoSpaceDE w:val="0"/>
              <w:autoSpaceDN w:val="0"/>
              <w:adjustRightInd w:val="0"/>
              <w:jc w:val="both"/>
              <w:rPr>
                <w:rFonts w:ascii="Arial" w:hAnsi="Arial" w:cs="Arial"/>
                <w:color w:val="1F497D" w:themeColor="text2"/>
                <w:sz w:val="20"/>
                <w:lang w:val="en-US"/>
              </w:rPr>
            </w:pPr>
          </w:p>
          <w:p w:rsidR="000C4678" w:rsidRPr="00855E5A" w:rsidRDefault="000C4678">
            <w:pPr>
              <w:autoSpaceDE w:val="0"/>
              <w:autoSpaceDN w:val="0"/>
              <w:adjustRightInd w:val="0"/>
              <w:jc w:val="both"/>
              <w:rPr>
                <w:rFonts w:ascii="Arial" w:hAnsi="Arial" w:cs="Arial"/>
                <w:color w:val="1F497D" w:themeColor="text2"/>
                <w:sz w:val="20"/>
                <w:lang w:val="en-US"/>
              </w:rPr>
            </w:pPr>
            <w:permStart w:id="952900400" w:edGrp="everyone"/>
            <w:r w:rsidRPr="00855E5A">
              <w:rPr>
                <w:rFonts w:ascii="Arial" w:hAnsi="Arial" w:cs="Arial"/>
                <w:color w:val="1F497D" w:themeColor="text2"/>
                <w:sz w:val="20"/>
                <w:lang w:val="en-US"/>
              </w:rPr>
              <w:t xml:space="preserve"> </w:t>
            </w:r>
          </w:p>
          <w:permEnd w:id="952900400"/>
          <w:p w:rsidR="000C4678" w:rsidRPr="00855E5A" w:rsidRDefault="000C4678">
            <w:pPr>
              <w:autoSpaceDE w:val="0"/>
              <w:autoSpaceDN w:val="0"/>
              <w:adjustRightInd w:val="0"/>
              <w:jc w:val="both"/>
              <w:rPr>
                <w:rFonts w:ascii="Arial" w:hAnsi="Arial" w:cs="Arial"/>
                <w:color w:val="1F497D" w:themeColor="text2"/>
                <w:sz w:val="20"/>
                <w:lang w:val="en-US"/>
              </w:rPr>
            </w:pPr>
          </w:p>
        </w:tc>
      </w:tr>
      <w:tr w:rsidR="000C4678" w:rsidRPr="00DF42F4" w:rsidTr="000C4678">
        <w:trPr>
          <w:trHeight w:val="283"/>
        </w:trPr>
        <w:tc>
          <w:tcPr>
            <w:tcW w:w="9212" w:type="dxa"/>
            <w:shd w:val="clear" w:color="auto" w:fill="365F91" w:themeFill="accent1" w:themeFillShade="BF"/>
            <w:vAlign w:val="center"/>
          </w:tcPr>
          <w:p w:rsidR="000C4678" w:rsidRPr="000C4678" w:rsidRDefault="000C4678" w:rsidP="000C4678">
            <w:pPr>
              <w:autoSpaceDE w:val="0"/>
              <w:autoSpaceDN w:val="0"/>
              <w:adjustRightInd w:val="0"/>
              <w:rPr>
                <w:rFonts w:ascii="Arial" w:hAnsi="Arial" w:cs="Arial"/>
                <w:b/>
                <w:color w:val="FFFFFF" w:themeColor="background1"/>
                <w:sz w:val="20"/>
                <w:lang w:val="en-US"/>
              </w:rPr>
            </w:pPr>
            <w:r w:rsidRPr="000C4678">
              <w:rPr>
                <w:rFonts w:ascii="Arial" w:hAnsi="Arial" w:cs="Arial"/>
                <w:b/>
                <w:color w:val="FFFFFF" w:themeColor="background1"/>
                <w:sz w:val="20"/>
                <w:lang w:val="en-US"/>
              </w:rPr>
              <w:t xml:space="preserve">How did you </w:t>
            </w:r>
            <w:r>
              <w:rPr>
                <w:rFonts w:ascii="Arial" w:hAnsi="Arial" w:cs="Arial"/>
                <w:b/>
                <w:color w:val="FFFFFF" w:themeColor="background1"/>
                <w:sz w:val="20"/>
                <w:lang w:val="en-US"/>
              </w:rPr>
              <w:t>find out about</w:t>
            </w:r>
            <w:r w:rsidRPr="000C4678">
              <w:rPr>
                <w:rFonts w:ascii="Arial" w:hAnsi="Arial" w:cs="Arial"/>
                <w:b/>
                <w:color w:val="FFFFFF" w:themeColor="background1"/>
                <w:sz w:val="20"/>
                <w:lang w:val="en-US"/>
              </w:rPr>
              <w:t xml:space="preserve"> the BRC </w:t>
            </w:r>
            <w:r w:rsidRPr="000C4678">
              <w:rPr>
                <w:rFonts w:ascii="Arial" w:hAnsi="Arial" w:cs="Arial"/>
                <w:b/>
                <w:i/>
                <w:color w:val="FFFFFF" w:themeColor="background1"/>
                <w:sz w:val="20"/>
                <w:lang w:val="en-US"/>
              </w:rPr>
              <w:t>Toxoplasma</w:t>
            </w:r>
          </w:p>
        </w:tc>
      </w:tr>
      <w:tr w:rsidR="000C4678" w:rsidRPr="000C4678" w:rsidTr="00294EA7">
        <w:tc>
          <w:tcPr>
            <w:tcW w:w="9212" w:type="dxa"/>
            <w:shd w:val="clear" w:color="auto" w:fill="FFFFFF" w:themeFill="background1"/>
          </w:tcPr>
          <w:p w:rsidR="000C4678" w:rsidRPr="000C4678" w:rsidRDefault="000C4678" w:rsidP="00E057E1">
            <w:pPr>
              <w:autoSpaceDE w:val="0"/>
              <w:autoSpaceDN w:val="0"/>
              <w:adjustRightInd w:val="0"/>
              <w:jc w:val="both"/>
              <w:rPr>
                <w:rFonts w:ascii="Arial" w:hAnsi="Arial" w:cs="Arial"/>
                <w:color w:val="1F497D" w:themeColor="text2"/>
                <w:sz w:val="8"/>
                <w:lang w:val="en-US"/>
              </w:rPr>
            </w:pPr>
          </w:p>
          <w:permStart w:id="1358570192" w:edGrp="everyone"/>
          <w:p w:rsidR="000C4678" w:rsidRPr="000C4678" w:rsidRDefault="00905099" w:rsidP="00E057E1">
            <w:pPr>
              <w:autoSpaceDE w:val="0"/>
              <w:autoSpaceDN w:val="0"/>
              <w:adjustRightInd w:val="0"/>
              <w:ind w:left="426"/>
              <w:jc w:val="both"/>
              <w:rPr>
                <w:rFonts w:ascii="Arial" w:hAnsi="Arial" w:cs="Arial"/>
                <w:color w:val="1F497D" w:themeColor="text2"/>
                <w:sz w:val="20"/>
                <w:lang w:val="en-US"/>
              </w:rPr>
            </w:pPr>
            <w:sdt>
              <w:sdtPr>
                <w:rPr>
                  <w:rFonts w:ascii="Arial" w:hAnsi="Arial" w:cs="Arial"/>
                  <w:color w:val="1F497D" w:themeColor="text2"/>
                  <w:sz w:val="20"/>
                  <w:lang w:val="en-US"/>
                </w:rPr>
                <w:id w:val="-333221211"/>
                <w14:checkbox>
                  <w14:checked w14:val="0"/>
                  <w14:checkedState w14:val="2612" w14:font="MS Gothic"/>
                  <w14:uncheckedState w14:val="2610" w14:font="MS Gothic"/>
                </w14:checkbox>
              </w:sdtPr>
              <w:sdtEndPr/>
              <w:sdtContent>
                <w:r w:rsidR="00CB6D7B">
                  <w:rPr>
                    <w:rFonts w:ascii="MS Gothic" w:eastAsia="MS Gothic" w:hAnsi="MS Gothic" w:cs="Arial" w:hint="eastAsia"/>
                    <w:color w:val="1F497D" w:themeColor="text2"/>
                    <w:sz w:val="20"/>
                    <w:lang w:val="en-US"/>
                  </w:rPr>
                  <w:t>☐</w:t>
                </w:r>
              </w:sdtContent>
            </w:sdt>
            <w:permEnd w:id="1358570192"/>
            <w:r w:rsidR="000C4678" w:rsidRPr="000C4678">
              <w:rPr>
                <w:rFonts w:ascii="Arial" w:hAnsi="Arial" w:cs="Arial"/>
                <w:color w:val="1F497D" w:themeColor="text2"/>
                <w:sz w:val="20"/>
                <w:lang w:val="en-US"/>
              </w:rPr>
              <w:t xml:space="preserve"> By a search engine                                 </w:t>
            </w:r>
            <w:permStart w:id="465189645" w:edGrp="everyone"/>
            <w:sdt>
              <w:sdtPr>
                <w:rPr>
                  <w:rFonts w:ascii="Arial" w:hAnsi="Arial" w:cs="Arial"/>
                  <w:color w:val="1F497D" w:themeColor="text2"/>
                  <w:sz w:val="20"/>
                  <w:lang w:val="en-US"/>
                </w:rPr>
                <w:id w:val="1996303374"/>
                <w14:checkbox>
                  <w14:checked w14:val="0"/>
                  <w14:checkedState w14:val="2612" w14:font="MS Gothic"/>
                  <w14:uncheckedState w14:val="2610" w14:font="MS Gothic"/>
                </w14:checkbox>
              </w:sdtPr>
              <w:sdtEndPr/>
              <w:sdtContent>
                <w:r w:rsidR="00C00209">
                  <w:rPr>
                    <w:rFonts w:ascii="MS Gothic" w:eastAsia="MS Gothic" w:hAnsi="MS Gothic" w:cs="Arial" w:hint="eastAsia"/>
                    <w:color w:val="1F497D" w:themeColor="text2"/>
                    <w:sz w:val="20"/>
                    <w:lang w:val="en-US"/>
                  </w:rPr>
                  <w:t>☐</w:t>
                </w:r>
              </w:sdtContent>
            </w:sdt>
            <w:permEnd w:id="465189645"/>
            <w:r w:rsidR="000C4678" w:rsidRPr="000C4678">
              <w:rPr>
                <w:rFonts w:ascii="Arial" w:hAnsi="Arial" w:cs="Arial"/>
                <w:color w:val="1F497D" w:themeColor="text2"/>
                <w:sz w:val="20"/>
                <w:lang w:val="en-US"/>
              </w:rPr>
              <w:t xml:space="preserve"> By a network </w:t>
            </w:r>
            <w:r w:rsidR="000C4678" w:rsidRPr="000C4678">
              <w:rPr>
                <w:rFonts w:ascii="Arial" w:hAnsi="Arial" w:cs="Arial"/>
                <w:color w:val="1F497D" w:themeColor="text2"/>
                <w:sz w:val="16"/>
                <w:lang w:val="en-US"/>
              </w:rPr>
              <w:t>(precise which one : ____________________)</w:t>
            </w:r>
          </w:p>
          <w:p w:rsidR="000C4678" w:rsidRPr="000C4678" w:rsidRDefault="000C4678" w:rsidP="00E057E1">
            <w:pPr>
              <w:autoSpaceDE w:val="0"/>
              <w:autoSpaceDN w:val="0"/>
              <w:adjustRightInd w:val="0"/>
              <w:ind w:left="426"/>
              <w:jc w:val="both"/>
              <w:rPr>
                <w:rFonts w:ascii="Arial" w:hAnsi="Arial" w:cs="Arial"/>
                <w:color w:val="1F497D" w:themeColor="text2"/>
                <w:sz w:val="20"/>
                <w:lang w:val="en-US"/>
              </w:rPr>
            </w:pPr>
          </w:p>
          <w:permStart w:id="911825676" w:edGrp="everyone"/>
          <w:p w:rsidR="000C4678" w:rsidRPr="000C4678" w:rsidRDefault="00905099" w:rsidP="00E057E1">
            <w:pPr>
              <w:autoSpaceDE w:val="0"/>
              <w:autoSpaceDN w:val="0"/>
              <w:adjustRightInd w:val="0"/>
              <w:ind w:left="426"/>
              <w:jc w:val="both"/>
              <w:rPr>
                <w:rFonts w:ascii="Arial" w:hAnsi="Arial" w:cs="Arial"/>
                <w:color w:val="1F497D" w:themeColor="text2"/>
                <w:sz w:val="20"/>
                <w:lang w:val="en-US"/>
              </w:rPr>
            </w:pPr>
            <w:sdt>
              <w:sdtPr>
                <w:rPr>
                  <w:rFonts w:ascii="Arial" w:hAnsi="Arial" w:cs="Arial"/>
                  <w:color w:val="1F497D" w:themeColor="text2"/>
                  <w:sz w:val="20"/>
                  <w:lang w:val="en-US"/>
                </w:rPr>
                <w:id w:val="1601768255"/>
                <w14:checkbox>
                  <w14:checked w14:val="0"/>
                  <w14:checkedState w14:val="2612" w14:font="MS Gothic"/>
                  <w14:uncheckedState w14:val="2610" w14:font="MS Gothic"/>
                </w14:checkbox>
              </w:sdtPr>
              <w:sdtEndPr/>
              <w:sdtContent>
                <w:r w:rsidR="000C4678" w:rsidRPr="000C4678">
                  <w:rPr>
                    <w:rFonts w:ascii="MS Gothic" w:eastAsia="MS Gothic" w:hAnsi="MS Gothic" w:cs="Arial" w:hint="eastAsia"/>
                    <w:color w:val="1F497D" w:themeColor="text2"/>
                    <w:sz w:val="20"/>
                    <w:lang w:val="en-US"/>
                  </w:rPr>
                  <w:t>☐</w:t>
                </w:r>
              </w:sdtContent>
            </w:sdt>
            <w:permEnd w:id="911825676"/>
            <w:r w:rsidR="000C4678" w:rsidRPr="000C4678">
              <w:rPr>
                <w:rFonts w:ascii="Arial" w:hAnsi="Arial" w:cs="Arial"/>
                <w:color w:val="1F497D" w:themeColor="text2"/>
                <w:sz w:val="20"/>
                <w:lang w:val="en-US"/>
              </w:rPr>
              <w:t xml:space="preserve"> By another client                                     </w:t>
            </w:r>
            <w:permStart w:id="456011489" w:edGrp="everyone"/>
            <w:sdt>
              <w:sdtPr>
                <w:rPr>
                  <w:rFonts w:ascii="Arial" w:hAnsi="Arial" w:cs="Arial"/>
                  <w:color w:val="1F497D" w:themeColor="text2"/>
                  <w:sz w:val="20"/>
                  <w:lang w:val="en-US"/>
                </w:rPr>
                <w:id w:val="-1211563555"/>
                <w14:checkbox>
                  <w14:checked w14:val="0"/>
                  <w14:checkedState w14:val="2612" w14:font="MS Gothic"/>
                  <w14:uncheckedState w14:val="2610" w14:font="MS Gothic"/>
                </w14:checkbox>
              </w:sdtPr>
              <w:sdtEndPr/>
              <w:sdtContent>
                <w:r w:rsidR="000C4678" w:rsidRPr="000C4678">
                  <w:rPr>
                    <w:rFonts w:ascii="MS Gothic" w:eastAsia="MS Gothic" w:hAnsi="MS Gothic" w:cs="Arial" w:hint="eastAsia"/>
                    <w:color w:val="1F497D" w:themeColor="text2"/>
                    <w:sz w:val="20"/>
                    <w:lang w:val="en-US"/>
                  </w:rPr>
                  <w:t>☐</w:t>
                </w:r>
              </w:sdtContent>
            </w:sdt>
            <w:permEnd w:id="456011489"/>
            <w:r w:rsidR="000C4678" w:rsidRPr="000C4678">
              <w:rPr>
                <w:rFonts w:ascii="Arial" w:hAnsi="Arial" w:cs="Arial"/>
                <w:color w:val="1F497D" w:themeColor="text2"/>
                <w:sz w:val="20"/>
                <w:lang w:val="en-US"/>
              </w:rPr>
              <w:t xml:space="preserve"> By a scientific publication</w:t>
            </w:r>
          </w:p>
          <w:p w:rsidR="000C4678" w:rsidRPr="000C4678" w:rsidRDefault="000C4678" w:rsidP="00E057E1">
            <w:pPr>
              <w:autoSpaceDE w:val="0"/>
              <w:autoSpaceDN w:val="0"/>
              <w:adjustRightInd w:val="0"/>
              <w:ind w:left="426"/>
              <w:jc w:val="both"/>
              <w:rPr>
                <w:rFonts w:ascii="Arial" w:hAnsi="Arial" w:cs="Arial"/>
                <w:color w:val="1F497D" w:themeColor="text2"/>
                <w:sz w:val="20"/>
                <w:lang w:val="en-US"/>
              </w:rPr>
            </w:pPr>
          </w:p>
          <w:permStart w:id="1506043188" w:edGrp="everyone"/>
          <w:p w:rsidR="000C4678" w:rsidRDefault="00905099" w:rsidP="00E057E1">
            <w:pPr>
              <w:autoSpaceDE w:val="0"/>
              <w:autoSpaceDN w:val="0"/>
              <w:adjustRightInd w:val="0"/>
              <w:ind w:left="426"/>
              <w:jc w:val="both"/>
              <w:rPr>
                <w:rFonts w:ascii="Arial" w:hAnsi="Arial" w:cs="Arial"/>
                <w:color w:val="1F497D" w:themeColor="text2"/>
                <w:sz w:val="20"/>
              </w:rPr>
            </w:pPr>
            <w:sdt>
              <w:sdtPr>
                <w:rPr>
                  <w:rFonts w:ascii="Arial" w:hAnsi="Arial" w:cs="Arial"/>
                  <w:color w:val="1F497D" w:themeColor="text2"/>
                  <w:sz w:val="20"/>
                </w:rPr>
                <w:id w:val="1905637032"/>
                <w14:checkbox>
                  <w14:checked w14:val="0"/>
                  <w14:checkedState w14:val="2612" w14:font="MS Gothic"/>
                  <w14:uncheckedState w14:val="2610" w14:font="MS Gothic"/>
                </w14:checkbox>
              </w:sdtPr>
              <w:sdtEndPr/>
              <w:sdtContent>
                <w:r w:rsidR="000C4678">
                  <w:rPr>
                    <w:rFonts w:ascii="MS Gothic" w:eastAsia="MS Gothic" w:hAnsi="MS Gothic" w:cs="Arial" w:hint="eastAsia"/>
                    <w:color w:val="1F497D" w:themeColor="text2"/>
                    <w:sz w:val="20"/>
                  </w:rPr>
                  <w:t>☐</w:t>
                </w:r>
              </w:sdtContent>
            </w:sdt>
            <w:permEnd w:id="1506043188"/>
            <w:r w:rsidR="000C4678">
              <w:rPr>
                <w:rFonts w:ascii="Arial" w:hAnsi="Arial" w:cs="Arial"/>
                <w:color w:val="1F497D" w:themeColor="text2"/>
                <w:sz w:val="20"/>
              </w:rPr>
              <w:t xml:space="preserve"> </w:t>
            </w:r>
            <w:proofErr w:type="spellStart"/>
            <w:r w:rsidR="002E4E00">
              <w:rPr>
                <w:rFonts w:ascii="Arial" w:hAnsi="Arial" w:cs="Arial"/>
                <w:color w:val="1F497D" w:themeColor="text2"/>
                <w:sz w:val="20"/>
              </w:rPr>
              <w:t>Other</w:t>
            </w:r>
            <w:proofErr w:type="spellEnd"/>
            <w:r w:rsidR="002E4E00">
              <w:rPr>
                <w:rFonts w:ascii="Arial" w:hAnsi="Arial" w:cs="Arial"/>
                <w:color w:val="1F497D" w:themeColor="text2"/>
                <w:sz w:val="20"/>
              </w:rPr>
              <w:t xml:space="preserve"> (</w:t>
            </w:r>
            <w:proofErr w:type="spellStart"/>
            <w:r w:rsidR="002E4E00">
              <w:rPr>
                <w:rFonts w:ascii="Arial" w:hAnsi="Arial" w:cs="Arial"/>
                <w:color w:val="1F497D" w:themeColor="text2"/>
                <w:sz w:val="20"/>
              </w:rPr>
              <w:t>precise</w:t>
            </w:r>
            <w:proofErr w:type="spellEnd"/>
            <w:r w:rsidR="000C4678">
              <w:rPr>
                <w:rFonts w:ascii="Arial" w:hAnsi="Arial" w:cs="Arial"/>
                <w:color w:val="1F497D" w:themeColor="text2"/>
                <w:sz w:val="20"/>
              </w:rPr>
              <w:t> :_____________</w:t>
            </w:r>
            <w:r w:rsidR="002E4E00">
              <w:rPr>
                <w:rFonts w:ascii="Arial" w:hAnsi="Arial" w:cs="Arial"/>
                <w:color w:val="1F497D" w:themeColor="text2"/>
                <w:sz w:val="20"/>
              </w:rPr>
              <w:t>__</w:t>
            </w:r>
            <w:r w:rsidR="000C4678">
              <w:rPr>
                <w:rFonts w:ascii="Arial" w:hAnsi="Arial" w:cs="Arial"/>
                <w:color w:val="1F497D" w:themeColor="text2"/>
                <w:sz w:val="20"/>
              </w:rPr>
              <w:t>__)</w:t>
            </w:r>
          </w:p>
          <w:p w:rsidR="000C4678" w:rsidRPr="00F3311D" w:rsidRDefault="000C4678" w:rsidP="00E057E1">
            <w:pPr>
              <w:autoSpaceDE w:val="0"/>
              <w:autoSpaceDN w:val="0"/>
              <w:adjustRightInd w:val="0"/>
              <w:jc w:val="both"/>
              <w:rPr>
                <w:rFonts w:ascii="Arial" w:hAnsi="Arial" w:cs="Arial"/>
                <w:color w:val="1F497D" w:themeColor="text2"/>
                <w:sz w:val="8"/>
              </w:rPr>
            </w:pPr>
          </w:p>
        </w:tc>
      </w:tr>
    </w:tbl>
    <w:p w:rsidR="00110D96" w:rsidRPr="00855E5A" w:rsidRDefault="00110D96">
      <w:pPr>
        <w:autoSpaceDE w:val="0"/>
        <w:autoSpaceDN w:val="0"/>
        <w:adjustRightInd w:val="0"/>
        <w:spacing w:after="0" w:line="240" w:lineRule="auto"/>
        <w:jc w:val="both"/>
        <w:rPr>
          <w:rFonts w:ascii="Arial" w:hAnsi="Arial" w:cs="Arial"/>
          <w:color w:val="1F497D" w:themeColor="text2"/>
          <w:lang w:val="en-US"/>
        </w:rPr>
      </w:pPr>
    </w:p>
    <w:p w:rsidR="00855E5A" w:rsidRPr="00631C2F" w:rsidRDefault="00855E5A" w:rsidP="00855E5A">
      <w:pPr>
        <w:autoSpaceDE w:val="0"/>
        <w:autoSpaceDN w:val="0"/>
        <w:adjustRightInd w:val="0"/>
        <w:spacing w:after="0" w:line="240" w:lineRule="auto"/>
        <w:jc w:val="both"/>
        <w:rPr>
          <w:rFonts w:ascii="Arial" w:hAnsi="Arial" w:cs="Arial"/>
          <w:i/>
          <w:color w:val="1F497D" w:themeColor="text2"/>
          <w:sz w:val="16"/>
          <w:lang w:val="en-US"/>
        </w:rPr>
      </w:pPr>
      <w:r w:rsidRPr="00631C2F">
        <w:rPr>
          <w:rFonts w:ascii="Arial" w:hAnsi="Arial" w:cs="Arial"/>
          <w:i/>
          <w:color w:val="1F497D" w:themeColor="text2"/>
          <w:sz w:val="16"/>
          <w:lang w:val="en-US"/>
        </w:rPr>
        <w:t xml:space="preserve">To be completed by the </w:t>
      </w:r>
      <w:r>
        <w:rPr>
          <w:rFonts w:ascii="Arial" w:hAnsi="Arial" w:cs="Arial"/>
          <w:i/>
          <w:color w:val="1F497D" w:themeColor="text2"/>
          <w:sz w:val="16"/>
          <w:lang w:val="en-US"/>
        </w:rPr>
        <w:t>requesto</w:t>
      </w:r>
      <w:r w:rsidRPr="00631C2F">
        <w:rPr>
          <w:rFonts w:ascii="Arial" w:hAnsi="Arial" w:cs="Arial"/>
          <w:i/>
          <w:color w:val="1F497D" w:themeColor="text2"/>
          <w:sz w:val="16"/>
          <w:lang w:val="en-US"/>
        </w:rPr>
        <w:t>r</w:t>
      </w:r>
    </w:p>
    <w:tbl>
      <w:tblPr>
        <w:tblStyle w:val="Grilledutableau"/>
        <w:tblW w:w="0" w:type="auto"/>
        <w:tblLook w:val="04A0" w:firstRow="1" w:lastRow="0" w:firstColumn="1" w:lastColumn="0" w:noHBand="0" w:noVBand="1"/>
      </w:tblPr>
      <w:tblGrid>
        <w:gridCol w:w="3085"/>
        <w:gridCol w:w="6127"/>
      </w:tblGrid>
      <w:tr w:rsidR="002E3915" w:rsidTr="00294EA7">
        <w:trPr>
          <w:trHeight w:val="283"/>
        </w:trPr>
        <w:tc>
          <w:tcPr>
            <w:tcW w:w="9212" w:type="dxa"/>
            <w:gridSpan w:val="2"/>
            <w:tcBorders>
              <w:bottom w:val="single" w:sz="4" w:space="0" w:color="auto"/>
            </w:tcBorders>
            <w:shd w:val="clear" w:color="auto" w:fill="365F91" w:themeFill="accent1" w:themeFillShade="BF"/>
            <w:vAlign w:val="center"/>
          </w:tcPr>
          <w:p w:rsidR="002E3915" w:rsidRPr="00294EA7" w:rsidRDefault="00855E5A" w:rsidP="002E4458">
            <w:pPr>
              <w:autoSpaceDE w:val="0"/>
              <w:autoSpaceDN w:val="0"/>
              <w:adjustRightInd w:val="0"/>
              <w:rPr>
                <w:rFonts w:ascii="Arial" w:hAnsi="Arial" w:cs="Arial"/>
                <w:b/>
                <w:color w:val="FFFFFF" w:themeColor="background1"/>
                <w:sz w:val="16"/>
              </w:rPr>
            </w:pPr>
            <w:r w:rsidRPr="00294EA7">
              <w:rPr>
                <w:rFonts w:ascii="Arial" w:hAnsi="Arial" w:cs="Arial"/>
                <w:b/>
                <w:color w:val="FFFFFF" w:themeColor="background1"/>
                <w:sz w:val="20"/>
              </w:rPr>
              <w:t>Signature</w:t>
            </w:r>
          </w:p>
        </w:tc>
      </w:tr>
      <w:tr w:rsidR="002E3915" w:rsidTr="00294EA7">
        <w:tc>
          <w:tcPr>
            <w:tcW w:w="3085" w:type="dxa"/>
            <w:tcBorders>
              <w:right w:val="nil"/>
            </w:tcBorders>
            <w:shd w:val="clear" w:color="auto" w:fill="FFFFFF" w:themeFill="background1"/>
          </w:tcPr>
          <w:p w:rsidR="002E3915" w:rsidRDefault="002E3915" w:rsidP="002E4458">
            <w:pPr>
              <w:autoSpaceDE w:val="0"/>
              <w:autoSpaceDN w:val="0"/>
              <w:adjustRightInd w:val="0"/>
              <w:jc w:val="both"/>
              <w:rPr>
                <w:rFonts w:ascii="Arial" w:hAnsi="Arial" w:cs="Arial"/>
                <w:color w:val="1F497D" w:themeColor="text2"/>
                <w:sz w:val="20"/>
              </w:rPr>
            </w:pPr>
          </w:p>
          <w:p w:rsidR="002E3915" w:rsidRPr="001F145B" w:rsidRDefault="002E3915" w:rsidP="002E4458">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Date :</w:t>
            </w:r>
            <w:r w:rsidR="00C00209">
              <w:rPr>
                <w:rFonts w:ascii="Arial" w:hAnsi="Arial" w:cs="Arial"/>
                <w:color w:val="1F497D" w:themeColor="text2"/>
                <w:sz w:val="20"/>
              </w:rPr>
              <w:t xml:space="preserve"> </w:t>
            </w:r>
            <w:permStart w:id="952443293" w:edGrp="everyone"/>
            <w:permEnd w:id="952443293"/>
          </w:p>
          <w:p w:rsidR="002E3915" w:rsidRDefault="002E3915" w:rsidP="002E3915">
            <w:pPr>
              <w:autoSpaceDE w:val="0"/>
              <w:autoSpaceDN w:val="0"/>
              <w:adjustRightInd w:val="0"/>
              <w:jc w:val="both"/>
              <w:rPr>
                <w:rFonts w:ascii="Arial" w:hAnsi="Arial" w:cs="Arial"/>
                <w:color w:val="1F497D" w:themeColor="text2"/>
                <w:sz w:val="20"/>
              </w:rPr>
            </w:pPr>
          </w:p>
          <w:p w:rsidR="002E3915" w:rsidRDefault="002E3915" w:rsidP="002E3915">
            <w:pPr>
              <w:autoSpaceDE w:val="0"/>
              <w:autoSpaceDN w:val="0"/>
              <w:adjustRightInd w:val="0"/>
              <w:jc w:val="both"/>
              <w:rPr>
                <w:rFonts w:ascii="Arial" w:hAnsi="Arial" w:cs="Arial"/>
                <w:color w:val="1F497D" w:themeColor="text2"/>
                <w:sz w:val="20"/>
              </w:rPr>
            </w:pPr>
          </w:p>
        </w:tc>
        <w:tc>
          <w:tcPr>
            <w:tcW w:w="6127" w:type="dxa"/>
            <w:tcBorders>
              <w:left w:val="nil"/>
            </w:tcBorders>
            <w:shd w:val="clear" w:color="auto" w:fill="FFFFFF" w:themeFill="background1"/>
          </w:tcPr>
          <w:p w:rsidR="002E3915" w:rsidRDefault="002E3915" w:rsidP="002E3915">
            <w:pPr>
              <w:autoSpaceDE w:val="0"/>
              <w:autoSpaceDN w:val="0"/>
              <w:adjustRightInd w:val="0"/>
              <w:jc w:val="both"/>
              <w:rPr>
                <w:rFonts w:ascii="Arial" w:hAnsi="Arial" w:cs="Arial"/>
                <w:color w:val="1F497D" w:themeColor="text2"/>
                <w:sz w:val="20"/>
              </w:rPr>
            </w:pPr>
          </w:p>
          <w:p w:rsidR="002E3915" w:rsidRDefault="002E3915" w:rsidP="002E3915">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 xml:space="preserve">Signature : </w:t>
            </w:r>
            <w:permStart w:id="476347814" w:edGrp="everyone"/>
            <w:permEnd w:id="476347814"/>
          </w:p>
          <w:p w:rsidR="002E3915" w:rsidRDefault="002E3915" w:rsidP="002E3915">
            <w:pPr>
              <w:autoSpaceDE w:val="0"/>
              <w:autoSpaceDN w:val="0"/>
              <w:adjustRightInd w:val="0"/>
              <w:jc w:val="both"/>
              <w:rPr>
                <w:rFonts w:ascii="Arial" w:hAnsi="Arial" w:cs="Arial"/>
                <w:color w:val="1F497D" w:themeColor="text2"/>
                <w:sz w:val="20"/>
              </w:rPr>
            </w:pPr>
          </w:p>
          <w:p w:rsidR="002E3915" w:rsidRDefault="002E3915" w:rsidP="002E3915">
            <w:pPr>
              <w:autoSpaceDE w:val="0"/>
              <w:autoSpaceDN w:val="0"/>
              <w:adjustRightInd w:val="0"/>
              <w:jc w:val="both"/>
              <w:rPr>
                <w:rFonts w:ascii="Arial" w:hAnsi="Arial" w:cs="Arial"/>
                <w:color w:val="1F497D" w:themeColor="text2"/>
                <w:sz w:val="20"/>
              </w:rPr>
            </w:pPr>
          </w:p>
          <w:p w:rsidR="002E3915" w:rsidRPr="001F145B" w:rsidRDefault="002E3915" w:rsidP="002E3915">
            <w:pPr>
              <w:autoSpaceDE w:val="0"/>
              <w:autoSpaceDN w:val="0"/>
              <w:adjustRightInd w:val="0"/>
              <w:jc w:val="both"/>
              <w:rPr>
                <w:rFonts w:ascii="Arial" w:hAnsi="Arial" w:cs="Arial"/>
                <w:color w:val="1F497D" w:themeColor="text2"/>
                <w:sz w:val="20"/>
              </w:rPr>
            </w:pPr>
          </w:p>
        </w:tc>
      </w:tr>
    </w:tbl>
    <w:p w:rsidR="002E3915" w:rsidRDefault="002E3915">
      <w:pPr>
        <w:autoSpaceDE w:val="0"/>
        <w:autoSpaceDN w:val="0"/>
        <w:adjustRightInd w:val="0"/>
        <w:spacing w:after="0" w:line="240" w:lineRule="auto"/>
        <w:jc w:val="both"/>
        <w:rPr>
          <w:rFonts w:ascii="Arial" w:hAnsi="Arial" w:cs="Arial"/>
          <w:color w:val="1F497D" w:themeColor="text2"/>
        </w:rPr>
      </w:pPr>
    </w:p>
    <w:p w:rsidR="00855E5A" w:rsidRPr="00631C2F" w:rsidRDefault="00855E5A" w:rsidP="008260DF">
      <w:pPr>
        <w:autoSpaceDE w:val="0"/>
        <w:autoSpaceDN w:val="0"/>
        <w:adjustRightInd w:val="0"/>
        <w:spacing w:after="0" w:line="240" w:lineRule="auto"/>
        <w:ind w:left="708" w:hanging="708"/>
        <w:jc w:val="both"/>
        <w:rPr>
          <w:rFonts w:ascii="Arial" w:hAnsi="Arial" w:cs="Arial"/>
          <w:i/>
          <w:color w:val="1F497D" w:themeColor="text2"/>
          <w:sz w:val="16"/>
          <w:lang w:val="en-US"/>
        </w:rPr>
      </w:pPr>
      <w:r w:rsidRPr="00631C2F">
        <w:rPr>
          <w:rFonts w:ascii="Arial" w:hAnsi="Arial" w:cs="Arial"/>
          <w:i/>
          <w:color w:val="1F497D" w:themeColor="text2"/>
          <w:sz w:val="16"/>
          <w:lang w:val="en-US"/>
        </w:rPr>
        <w:lastRenderedPageBreak/>
        <w:t xml:space="preserve">To be completed by the </w:t>
      </w:r>
      <w:r>
        <w:rPr>
          <w:rFonts w:ascii="Arial" w:hAnsi="Arial" w:cs="Arial"/>
          <w:i/>
          <w:color w:val="1F497D" w:themeColor="text2"/>
          <w:sz w:val="16"/>
          <w:lang w:val="en-US"/>
        </w:rPr>
        <w:t>BRC</w:t>
      </w:r>
      <w:r w:rsidR="008260DF">
        <w:rPr>
          <w:rFonts w:ascii="Arial" w:hAnsi="Arial" w:cs="Arial"/>
          <w:i/>
          <w:color w:val="1F497D" w:themeColor="text2"/>
          <w:sz w:val="16"/>
          <w:lang w:val="en-US"/>
        </w:rPr>
        <w:t xml:space="preserve"> and signed by the requestor after s</w:t>
      </w:r>
      <w:r w:rsidR="008260DF" w:rsidRPr="008260DF">
        <w:rPr>
          <w:rFonts w:ascii="Arial" w:hAnsi="Arial" w:cs="Arial"/>
          <w:i/>
          <w:color w:val="1F497D" w:themeColor="text2"/>
          <w:sz w:val="16"/>
          <w:lang w:val="en-US"/>
        </w:rPr>
        <w:t>cientific committee opinion</w:t>
      </w:r>
    </w:p>
    <w:tbl>
      <w:tblPr>
        <w:tblStyle w:val="Grilledutableau"/>
        <w:tblW w:w="0" w:type="auto"/>
        <w:jc w:val="center"/>
        <w:tblLook w:val="04A0" w:firstRow="1" w:lastRow="0" w:firstColumn="1" w:lastColumn="0" w:noHBand="0" w:noVBand="1"/>
      </w:tblPr>
      <w:tblGrid>
        <w:gridCol w:w="9288"/>
      </w:tblGrid>
      <w:tr w:rsidR="008260DF" w:rsidRPr="001F145B" w:rsidTr="00104006">
        <w:trPr>
          <w:trHeight w:val="283"/>
          <w:jc w:val="center"/>
        </w:trPr>
        <w:tc>
          <w:tcPr>
            <w:tcW w:w="9288" w:type="dxa"/>
            <w:shd w:val="clear" w:color="auto" w:fill="D99594" w:themeFill="accent2" w:themeFillTint="99"/>
            <w:vAlign w:val="center"/>
          </w:tcPr>
          <w:p w:rsidR="008260DF" w:rsidRPr="001C70F1" w:rsidRDefault="008260DF" w:rsidP="001F145B">
            <w:pPr>
              <w:autoSpaceDE w:val="0"/>
              <w:autoSpaceDN w:val="0"/>
              <w:adjustRightInd w:val="0"/>
              <w:rPr>
                <w:rFonts w:ascii="Arial" w:hAnsi="Arial" w:cs="Arial"/>
                <w:b/>
                <w:color w:val="1F497D" w:themeColor="text2"/>
                <w:sz w:val="20"/>
                <w:lang w:val="en-GB"/>
              </w:rPr>
            </w:pPr>
            <w:r w:rsidRPr="001C70F1">
              <w:rPr>
                <w:rFonts w:ascii="Arial" w:hAnsi="Arial" w:cs="Arial"/>
                <w:b/>
                <w:color w:val="1F497D" w:themeColor="text2"/>
                <w:sz w:val="20"/>
                <w:lang w:val="en-GB"/>
              </w:rPr>
              <w:t>Scientific committee</w:t>
            </w:r>
            <w:r>
              <w:rPr>
                <w:rFonts w:ascii="Arial" w:hAnsi="Arial" w:cs="Arial"/>
                <w:b/>
                <w:color w:val="1F497D" w:themeColor="text2"/>
                <w:sz w:val="20"/>
              </w:rPr>
              <w:t xml:space="preserve"> opinion</w:t>
            </w:r>
          </w:p>
        </w:tc>
      </w:tr>
      <w:tr w:rsidR="008260DF" w:rsidRPr="001F145B" w:rsidTr="009A47EA">
        <w:trPr>
          <w:jc w:val="center"/>
        </w:trPr>
        <w:tc>
          <w:tcPr>
            <w:tcW w:w="9288" w:type="dxa"/>
            <w:shd w:val="clear" w:color="auto" w:fill="FFFFFF" w:themeFill="background1"/>
          </w:tcPr>
          <w:p w:rsidR="008260DF" w:rsidRDefault="008260DF">
            <w:pPr>
              <w:autoSpaceDE w:val="0"/>
              <w:autoSpaceDN w:val="0"/>
              <w:adjustRightInd w:val="0"/>
              <w:jc w:val="both"/>
              <w:rPr>
                <w:rFonts w:ascii="Arial" w:hAnsi="Arial" w:cs="Arial"/>
                <w:color w:val="1F497D" w:themeColor="text2"/>
                <w:sz w:val="20"/>
              </w:rPr>
            </w:pPr>
          </w:p>
          <w:permStart w:id="596932126" w:edGrp="everyone"/>
          <w:p w:rsidR="008260DF" w:rsidRDefault="00905099" w:rsidP="00E67AF6">
            <w:pPr>
              <w:autoSpaceDE w:val="0"/>
              <w:autoSpaceDN w:val="0"/>
              <w:adjustRightInd w:val="0"/>
              <w:jc w:val="center"/>
              <w:rPr>
                <w:rFonts w:ascii="Arial" w:hAnsi="Arial" w:cs="Arial"/>
                <w:color w:val="1F497D" w:themeColor="text2"/>
                <w:sz w:val="20"/>
              </w:rPr>
            </w:pPr>
            <w:sdt>
              <w:sdtPr>
                <w:rPr>
                  <w:rFonts w:ascii="Arial" w:hAnsi="Arial" w:cs="Arial"/>
                  <w:color w:val="1F497D" w:themeColor="text2"/>
                  <w:sz w:val="20"/>
                </w:rPr>
                <w:id w:val="-480543876"/>
                <w14:checkbox>
                  <w14:checked w14:val="0"/>
                  <w14:checkedState w14:val="2612" w14:font="MS Gothic"/>
                  <w14:uncheckedState w14:val="2610" w14:font="MS Gothic"/>
                </w14:checkbox>
              </w:sdtPr>
              <w:sdtEndPr/>
              <w:sdtContent>
                <w:r w:rsidR="00C00209">
                  <w:rPr>
                    <w:rFonts w:ascii="MS Gothic" w:eastAsia="MS Gothic" w:hAnsi="MS Gothic" w:cs="Arial" w:hint="eastAsia"/>
                    <w:color w:val="1F497D" w:themeColor="text2"/>
                    <w:sz w:val="20"/>
                  </w:rPr>
                  <w:t>☐</w:t>
                </w:r>
              </w:sdtContent>
            </w:sdt>
            <w:permEnd w:id="596932126"/>
            <w:r w:rsidR="008260DF">
              <w:rPr>
                <w:rFonts w:ascii="Arial" w:hAnsi="Arial" w:cs="Arial"/>
                <w:color w:val="1F497D" w:themeColor="text2"/>
                <w:sz w:val="20"/>
              </w:rPr>
              <w:t xml:space="preserve"> Favorable                   </w:t>
            </w:r>
            <w:permStart w:id="1491016584" w:edGrp="everyone"/>
            <w:sdt>
              <w:sdtPr>
                <w:rPr>
                  <w:rFonts w:ascii="Arial" w:hAnsi="Arial" w:cs="Arial"/>
                  <w:color w:val="1F497D" w:themeColor="text2"/>
                  <w:sz w:val="20"/>
                </w:rPr>
                <w:id w:val="-1033648117"/>
                <w14:checkbox>
                  <w14:checked w14:val="0"/>
                  <w14:checkedState w14:val="2612" w14:font="MS Gothic"/>
                  <w14:uncheckedState w14:val="2610" w14:font="MS Gothic"/>
                </w14:checkbox>
              </w:sdtPr>
              <w:sdtEndPr/>
              <w:sdtContent>
                <w:r w:rsidR="008260DF">
                  <w:rPr>
                    <w:rFonts w:ascii="MS Gothic" w:eastAsia="MS Gothic" w:hAnsi="MS Gothic" w:cs="Arial" w:hint="eastAsia"/>
                    <w:color w:val="1F497D" w:themeColor="text2"/>
                    <w:sz w:val="20"/>
                  </w:rPr>
                  <w:t>☐</w:t>
                </w:r>
              </w:sdtContent>
            </w:sdt>
            <w:permEnd w:id="1491016584"/>
            <w:r w:rsidR="008260DF">
              <w:rPr>
                <w:rFonts w:ascii="Arial" w:hAnsi="Arial" w:cs="Arial"/>
                <w:color w:val="1F497D" w:themeColor="text2"/>
                <w:sz w:val="20"/>
              </w:rPr>
              <w:t xml:space="preserve"> </w:t>
            </w:r>
            <w:r w:rsidR="008260DF" w:rsidRPr="00D63DE6">
              <w:rPr>
                <w:rFonts w:ascii="Arial" w:hAnsi="Arial" w:cs="Arial"/>
                <w:color w:val="1F497D" w:themeColor="text2"/>
                <w:sz w:val="20"/>
                <w:lang w:val="en-GB"/>
              </w:rPr>
              <w:t>Rejected request</w:t>
            </w:r>
          </w:p>
          <w:p w:rsidR="008260DF" w:rsidRDefault="008260DF">
            <w:pPr>
              <w:autoSpaceDE w:val="0"/>
              <w:autoSpaceDN w:val="0"/>
              <w:adjustRightInd w:val="0"/>
              <w:jc w:val="both"/>
              <w:rPr>
                <w:rFonts w:ascii="Arial" w:hAnsi="Arial" w:cs="Arial"/>
                <w:color w:val="1F497D" w:themeColor="text2"/>
                <w:sz w:val="20"/>
              </w:rPr>
            </w:pPr>
          </w:p>
        </w:tc>
      </w:tr>
      <w:tr w:rsidR="008260DF" w:rsidRPr="001F145B" w:rsidTr="000B7E09">
        <w:trPr>
          <w:trHeight w:val="283"/>
          <w:jc w:val="center"/>
        </w:trPr>
        <w:tc>
          <w:tcPr>
            <w:tcW w:w="9288" w:type="dxa"/>
            <w:shd w:val="clear" w:color="auto" w:fill="D99594" w:themeFill="accent2" w:themeFillTint="99"/>
            <w:vAlign w:val="center"/>
          </w:tcPr>
          <w:p w:rsidR="008260DF" w:rsidRPr="001C70F1" w:rsidRDefault="008260DF" w:rsidP="001F145B">
            <w:pPr>
              <w:autoSpaceDE w:val="0"/>
              <w:autoSpaceDN w:val="0"/>
              <w:adjustRightInd w:val="0"/>
              <w:rPr>
                <w:rFonts w:ascii="Arial" w:hAnsi="Arial" w:cs="Arial"/>
                <w:b/>
                <w:color w:val="1F497D" w:themeColor="text2"/>
                <w:sz w:val="20"/>
                <w:lang w:val="en-GB"/>
              </w:rPr>
            </w:pPr>
            <w:r w:rsidRPr="001C70F1">
              <w:rPr>
                <w:rFonts w:ascii="Arial" w:hAnsi="Arial" w:cs="Arial"/>
                <w:b/>
                <w:color w:val="1F497D" w:themeColor="text2"/>
                <w:sz w:val="20"/>
                <w:lang w:val="en-GB"/>
              </w:rPr>
              <w:t>BRC quotation in publications</w:t>
            </w:r>
          </w:p>
        </w:tc>
      </w:tr>
      <w:tr w:rsidR="008260DF" w:rsidRPr="00DF42F4" w:rsidTr="00863D3A">
        <w:trPr>
          <w:jc w:val="center"/>
        </w:trPr>
        <w:tc>
          <w:tcPr>
            <w:tcW w:w="9288" w:type="dxa"/>
            <w:shd w:val="clear" w:color="auto" w:fill="FFFFFF" w:themeFill="background1"/>
          </w:tcPr>
          <w:p w:rsidR="008260DF" w:rsidRPr="00F83FDB" w:rsidRDefault="008260DF">
            <w:pPr>
              <w:autoSpaceDE w:val="0"/>
              <w:autoSpaceDN w:val="0"/>
              <w:adjustRightInd w:val="0"/>
              <w:jc w:val="both"/>
              <w:rPr>
                <w:rFonts w:ascii="Arial" w:hAnsi="Arial" w:cs="Arial"/>
                <w:color w:val="1F497D" w:themeColor="text2"/>
                <w:sz w:val="20"/>
                <w:lang w:val="en-US"/>
              </w:rPr>
            </w:pPr>
          </w:p>
          <w:permStart w:id="1526151777" w:edGrp="everyone"/>
          <w:p w:rsidR="008260DF" w:rsidRPr="00855E5A" w:rsidRDefault="00905099">
            <w:pPr>
              <w:autoSpaceDE w:val="0"/>
              <w:autoSpaceDN w:val="0"/>
              <w:adjustRightInd w:val="0"/>
              <w:jc w:val="both"/>
              <w:rPr>
                <w:rFonts w:ascii="Arial" w:hAnsi="Arial" w:cs="Arial"/>
                <w:color w:val="1F497D" w:themeColor="text2"/>
                <w:sz w:val="20"/>
                <w:lang w:val="en-US"/>
              </w:rPr>
            </w:pPr>
            <w:sdt>
              <w:sdtPr>
                <w:rPr>
                  <w:rFonts w:ascii="Arial" w:hAnsi="Arial" w:cs="Arial"/>
                  <w:color w:val="1F497D" w:themeColor="text2"/>
                  <w:sz w:val="20"/>
                  <w:lang w:val="en-US"/>
                </w:rPr>
                <w:id w:val="-484007099"/>
                <w14:checkbox>
                  <w14:checked w14:val="0"/>
                  <w14:checkedState w14:val="2612" w14:font="MS Gothic"/>
                  <w14:uncheckedState w14:val="2610" w14:font="MS Gothic"/>
                </w14:checkbox>
              </w:sdtPr>
              <w:sdtEndPr/>
              <w:sdtContent>
                <w:r w:rsidR="008260DF" w:rsidRPr="00855E5A">
                  <w:rPr>
                    <w:rFonts w:ascii="MS Gothic" w:eastAsia="MS Gothic" w:hAnsi="MS Gothic" w:cs="Arial" w:hint="eastAsia"/>
                    <w:color w:val="1F497D" w:themeColor="text2"/>
                    <w:sz w:val="20"/>
                    <w:lang w:val="en-US"/>
                  </w:rPr>
                  <w:t>☐</w:t>
                </w:r>
              </w:sdtContent>
            </w:sdt>
            <w:permEnd w:id="1526151777"/>
            <w:r w:rsidR="008260DF" w:rsidRPr="00855E5A">
              <w:rPr>
                <w:rFonts w:ascii="Arial" w:hAnsi="Arial" w:cs="Arial"/>
                <w:color w:val="1F497D" w:themeColor="text2"/>
                <w:sz w:val="20"/>
                <w:lang w:val="en-US"/>
              </w:rPr>
              <w:t xml:space="preserve"> Co-authors</w:t>
            </w:r>
          </w:p>
          <w:permStart w:id="1895136180" w:edGrp="everyone"/>
          <w:p w:rsidR="008260DF" w:rsidRPr="00855E5A" w:rsidRDefault="00905099">
            <w:pPr>
              <w:autoSpaceDE w:val="0"/>
              <w:autoSpaceDN w:val="0"/>
              <w:adjustRightInd w:val="0"/>
              <w:jc w:val="both"/>
              <w:rPr>
                <w:rFonts w:ascii="Arial" w:hAnsi="Arial" w:cs="Arial"/>
                <w:color w:val="1F497D" w:themeColor="text2"/>
                <w:sz w:val="20"/>
                <w:lang w:val="en-US"/>
              </w:rPr>
            </w:pPr>
            <w:sdt>
              <w:sdtPr>
                <w:rPr>
                  <w:rFonts w:ascii="Arial" w:hAnsi="Arial" w:cs="Arial"/>
                  <w:color w:val="1F497D" w:themeColor="text2"/>
                  <w:sz w:val="20"/>
                  <w:lang w:val="en-US"/>
                </w:rPr>
                <w:id w:val="-1019540979"/>
                <w14:checkbox>
                  <w14:checked w14:val="0"/>
                  <w14:checkedState w14:val="2612" w14:font="MS Gothic"/>
                  <w14:uncheckedState w14:val="2610" w14:font="MS Gothic"/>
                </w14:checkbox>
              </w:sdtPr>
              <w:sdtEndPr/>
              <w:sdtContent>
                <w:r w:rsidR="008260DF" w:rsidRPr="00855E5A">
                  <w:rPr>
                    <w:rFonts w:ascii="MS Gothic" w:eastAsia="MS Gothic" w:hAnsi="MS Gothic" w:cs="Arial" w:hint="eastAsia"/>
                    <w:color w:val="1F497D" w:themeColor="text2"/>
                    <w:sz w:val="20"/>
                    <w:lang w:val="en-US"/>
                  </w:rPr>
                  <w:t>☐</w:t>
                </w:r>
              </w:sdtContent>
            </w:sdt>
            <w:permEnd w:id="1895136180"/>
            <w:r w:rsidR="008260DF" w:rsidRPr="00855E5A">
              <w:rPr>
                <w:rFonts w:ascii="Arial" w:hAnsi="Arial" w:cs="Arial"/>
                <w:color w:val="1F497D" w:themeColor="text2"/>
                <w:sz w:val="20"/>
                <w:lang w:val="en-US"/>
              </w:rPr>
              <w:t xml:space="preserve"> Material and Methods</w:t>
            </w:r>
          </w:p>
          <w:permStart w:id="1744975107" w:edGrp="everyone"/>
          <w:p w:rsidR="008260DF" w:rsidRPr="00855E5A" w:rsidRDefault="00905099">
            <w:pPr>
              <w:autoSpaceDE w:val="0"/>
              <w:autoSpaceDN w:val="0"/>
              <w:adjustRightInd w:val="0"/>
              <w:jc w:val="both"/>
              <w:rPr>
                <w:rFonts w:ascii="Arial" w:hAnsi="Arial" w:cs="Arial"/>
                <w:color w:val="1F497D" w:themeColor="text2"/>
                <w:sz w:val="20"/>
                <w:lang w:val="en-US"/>
              </w:rPr>
            </w:pPr>
            <w:sdt>
              <w:sdtPr>
                <w:rPr>
                  <w:rFonts w:ascii="Arial" w:hAnsi="Arial" w:cs="Arial"/>
                  <w:color w:val="1F497D" w:themeColor="text2"/>
                  <w:sz w:val="20"/>
                  <w:lang w:val="en-US"/>
                </w:rPr>
                <w:id w:val="2023818599"/>
                <w14:checkbox>
                  <w14:checked w14:val="0"/>
                  <w14:checkedState w14:val="2612" w14:font="MS Gothic"/>
                  <w14:uncheckedState w14:val="2610" w14:font="MS Gothic"/>
                </w14:checkbox>
              </w:sdtPr>
              <w:sdtEndPr/>
              <w:sdtContent>
                <w:r w:rsidR="008260DF" w:rsidRPr="00855E5A">
                  <w:rPr>
                    <w:rFonts w:ascii="MS Gothic" w:eastAsia="MS Gothic" w:hAnsi="MS Gothic" w:cs="Arial" w:hint="eastAsia"/>
                    <w:color w:val="1F497D" w:themeColor="text2"/>
                    <w:sz w:val="20"/>
                    <w:lang w:val="en-US"/>
                  </w:rPr>
                  <w:t>☐</w:t>
                </w:r>
              </w:sdtContent>
            </w:sdt>
            <w:permEnd w:id="1744975107"/>
            <w:r w:rsidR="008260DF" w:rsidRPr="00855E5A">
              <w:rPr>
                <w:rFonts w:ascii="Arial" w:hAnsi="Arial" w:cs="Arial"/>
                <w:color w:val="1F497D" w:themeColor="text2"/>
                <w:sz w:val="20"/>
                <w:lang w:val="en-US"/>
              </w:rPr>
              <w:t xml:space="preserve"> A</w:t>
            </w:r>
            <w:r w:rsidR="008260DF">
              <w:rPr>
                <w:rFonts w:ascii="Arial" w:hAnsi="Arial" w:cs="Arial"/>
                <w:color w:val="1F497D" w:themeColor="text2"/>
                <w:sz w:val="20"/>
                <w:lang w:val="en-US"/>
              </w:rPr>
              <w:t>c</w:t>
            </w:r>
            <w:r w:rsidR="008260DF" w:rsidRPr="00855E5A">
              <w:rPr>
                <w:rFonts w:ascii="Arial" w:hAnsi="Arial" w:cs="Arial"/>
                <w:color w:val="1F497D" w:themeColor="text2"/>
                <w:sz w:val="20"/>
                <w:lang w:val="en-US"/>
              </w:rPr>
              <w:t>knowledgment</w:t>
            </w:r>
            <w:r w:rsidR="008260DF">
              <w:rPr>
                <w:rFonts w:ascii="Arial" w:hAnsi="Arial" w:cs="Arial"/>
                <w:color w:val="1F497D" w:themeColor="text2"/>
                <w:sz w:val="20"/>
                <w:lang w:val="en-US"/>
              </w:rPr>
              <w:t>s</w:t>
            </w:r>
          </w:p>
          <w:p w:rsidR="008260DF" w:rsidRPr="00F83FDB" w:rsidRDefault="008260DF">
            <w:pPr>
              <w:autoSpaceDE w:val="0"/>
              <w:autoSpaceDN w:val="0"/>
              <w:adjustRightInd w:val="0"/>
              <w:jc w:val="both"/>
              <w:rPr>
                <w:rFonts w:ascii="Arial" w:hAnsi="Arial" w:cs="Arial"/>
                <w:color w:val="1F497D" w:themeColor="text2"/>
                <w:sz w:val="20"/>
                <w:lang w:val="en-US"/>
              </w:rPr>
            </w:pPr>
          </w:p>
        </w:tc>
      </w:tr>
      <w:tr w:rsidR="00A67527" w:rsidRPr="001F145B" w:rsidTr="00435027">
        <w:trPr>
          <w:jc w:val="center"/>
        </w:trPr>
        <w:tc>
          <w:tcPr>
            <w:tcW w:w="9288" w:type="dxa"/>
            <w:shd w:val="clear" w:color="auto" w:fill="FFFFFF" w:themeFill="background1"/>
          </w:tcPr>
          <w:p w:rsidR="00A67527" w:rsidRDefault="00A67527" w:rsidP="008260DF">
            <w:pPr>
              <w:autoSpaceDE w:val="0"/>
              <w:autoSpaceDN w:val="0"/>
              <w:adjustRightInd w:val="0"/>
              <w:jc w:val="center"/>
              <w:rPr>
                <w:rFonts w:ascii="Arial" w:hAnsi="Arial" w:cs="Arial"/>
                <w:color w:val="1F497D" w:themeColor="text2"/>
                <w:sz w:val="20"/>
              </w:rPr>
            </w:pPr>
          </w:p>
          <w:p w:rsidR="00A67527" w:rsidRDefault="00A67527" w:rsidP="008260DF">
            <w:pPr>
              <w:autoSpaceDE w:val="0"/>
              <w:autoSpaceDN w:val="0"/>
              <w:adjustRightInd w:val="0"/>
              <w:jc w:val="center"/>
              <w:rPr>
                <w:rFonts w:ascii="Arial" w:hAnsi="Arial" w:cs="Arial"/>
                <w:color w:val="1F497D" w:themeColor="text2"/>
                <w:sz w:val="20"/>
              </w:rPr>
            </w:pPr>
            <w:r w:rsidRPr="001F145B">
              <w:rPr>
                <w:rFonts w:ascii="Arial" w:hAnsi="Arial" w:cs="Arial"/>
                <w:color w:val="1F497D" w:themeColor="text2"/>
                <w:sz w:val="20"/>
              </w:rPr>
              <w:t xml:space="preserve">Pr </w:t>
            </w:r>
            <w:r>
              <w:rPr>
                <w:rFonts w:ascii="Arial" w:hAnsi="Arial" w:cs="Arial"/>
                <w:color w:val="1F497D" w:themeColor="text2"/>
                <w:sz w:val="20"/>
              </w:rPr>
              <w:t>Isabelle VILLENA</w:t>
            </w:r>
          </w:p>
          <w:p w:rsidR="00A67527" w:rsidRPr="008260DF" w:rsidRDefault="00A67527" w:rsidP="008260DF">
            <w:pPr>
              <w:autoSpaceDE w:val="0"/>
              <w:autoSpaceDN w:val="0"/>
              <w:adjustRightInd w:val="0"/>
              <w:jc w:val="center"/>
              <w:rPr>
                <w:rFonts w:ascii="Arial" w:hAnsi="Arial" w:cs="Arial"/>
                <w:i/>
                <w:color w:val="1F497D" w:themeColor="text2"/>
                <w:sz w:val="16"/>
              </w:rPr>
            </w:pPr>
            <w:r w:rsidRPr="00F83FDB">
              <w:rPr>
                <w:rFonts w:ascii="Arial" w:hAnsi="Arial" w:cs="Arial"/>
                <w:color w:val="1F497D" w:themeColor="text2"/>
                <w:sz w:val="16"/>
              </w:rPr>
              <w:t xml:space="preserve">Scientific director of BRC </w:t>
            </w:r>
            <w:r w:rsidRPr="00F83FDB">
              <w:rPr>
                <w:rFonts w:ascii="Arial" w:hAnsi="Arial" w:cs="Arial"/>
                <w:i/>
                <w:color w:val="1F497D" w:themeColor="text2"/>
                <w:sz w:val="16"/>
              </w:rPr>
              <w:t>Toxoplasma</w:t>
            </w:r>
          </w:p>
          <w:p w:rsidR="00A67527" w:rsidRDefault="00A67527">
            <w:pPr>
              <w:autoSpaceDE w:val="0"/>
              <w:autoSpaceDN w:val="0"/>
              <w:adjustRightInd w:val="0"/>
              <w:jc w:val="both"/>
              <w:rPr>
                <w:rFonts w:ascii="Arial" w:hAnsi="Arial" w:cs="Arial"/>
                <w:color w:val="1F497D" w:themeColor="text2"/>
                <w:sz w:val="20"/>
              </w:rPr>
            </w:pPr>
          </w:p>
          <w:p w:rsidR="00A67527" w:rsidRDefault="00A67527">
            <w:pPr>
              <w:autoSpaceDE w:val="0"/>
              <w:autoSpaceDN w:val="0"/>
              <w:adjustRightInd w:val="0"/>
              <w:jc w:val="both"/>
              <w:rPr>
                <w:rFonts w:ascii="Arial" w:hAnsi="Arial" w:cs="Arial"/>
                <w:color w:val="1F497D" w:themeColor="text2"/>
                <w:sz w:val="20"/>
              </w:rPr>
            </w:pPr>
          </w:p>
          <w:p w:rsidR="00A67527" w:rsidRDefault="00A67527">
            <w:pPr>
              <w:autoSpaceDE w:val="0"/>
              <w:autoSpaceDN w:val="0"/>
              <w:adjustRightInd w:val="0"/>
              <w:jc w:val="both"/>
              <w:rPr>
                <w:rFonts w:ascii="Arial" w:hAnsi="Arial" w:cs="Arial"/>
                <w:color w:val="1F497D" w:themeColor="text2"/>
                <w:sz w:val="20"/>
              </w:rPr>
            </w:pPr>
            <w:r w:rsidRPr="001F145B">
              <w:rPr>
                <w:rFonts w:ascii="Arial" w:hAnsi="Arial" w:cs="Arial"/>
                <w:color w:val="1F497D" w:themeColor="text2"/>
                <w:sz w:val="20"/>
              </w:rPr>
              <w:t xml:space="preserve">Date : </w:t>
            </w:r>
          </w:p>
          <w:p w:rsidR="00A67527" w:rsidRDefault="00A67527">
            <w:pPr>
              <w:autoSpaceDE w:val="0"/>
              <w:autoSpaceDN w:val="0"/>
              <w:adjustRightInd w:val="0"/>
              <w:jc w:val="both"/>
              <w:rPr>
                <w:rFonts w:ascii="Arial" w:hAnsi="Arial" w:cs="Arial"/>
                <w:color w:val="1F497D" w:themeColor="text2"/>
                <w:sz w:val="20"/>
              </w:rPr>
            </w:pPr>
          </w:p>
          <w:p w:rsidR="00A67527" w:rsidRPr="001F145B" w:rsidRDefault="00A67527">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Signature :</w:t>
            </w:r>
          </w:p>
          <w:p w:rsidR="00A67527" w:rsidRDefault="00A67527" w:rsidP="008260DF">
            <w:pPr>
              <w:autoSpaceDE w:val="0"/>
              <w:autoSpaceDN w:val="0"/>
              <w:adjustRightInd w:val="0"/>
              <w:jc w:val="both"/>
              <w:rPr>
                <w:rFonts w:ascii="Arial" w:hAnsi="Arial" w:cs="Arial"/>
                <w:color w:val="1F497D" w:themeColor="text2"/>
                <w:sz w:val="20"/>
                <w:lang w:val="en-US"/>
              </w:rPr>
            </w:pPr>
          </w:p>
          <w:p w:rsidR="00A67527" w:rsidRDefault="00A67527" w:rsidP="008260DF">
            <w:pPr>
              <w:autoSpaceDE w:val="0"/>
              <w:autoSpaceDN w:val="0"/>
              <w:adjustRightInd w:val="0"/>
              <w:jc w:val="both"/>
              <w:rPr>
                <w:rFonts w:ascii="Arial" w:hAnsi="Arial" w:cs="Arial"/>
                <w:color w:val="1F497D" w:themeColor="text2"/>
                <w:sz w:val="20"/>
                <w:lang w:val="en-US"/>
              </w:rPr>
            </w:pPr>
          </w:p>
          <w:p w:rsidR="00A67527" w:rsidRPr="00855E5A" w:rsidRDefault="00A67527" w:rsidP="008260DF">
            <w:pPr>
              <w:autoSpaceDE w:val="0"/>
              <w:autoSpaceDN w:val="0"/>
              <w:adjustRightInd w:val="0"/>
              <w:jc w:val="both"/>
              <w:rPr>
                <w:rFonts w:ascii="Arial" w:hAnsi="Arial" w:cs="Arial"/>
                <w:color w:val="1F497D" w:themeColor="text2"/>
                <w:sz w:val="20"/>
                <w:lang w:val="en-US"/>
              </w:rPr>
            </w:pPr>
          </w:p>
        </w:tc>
      </w:tr>
    </w:tbl>
    <w:p w:rsidR="001F145B" w:rsidRDefault="001F145B">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592416" w:rsidRDefault="00592416">
      <w:pPr>
        <w:autoSpaceDE w:val="0"/>
        <w:autoSpaceDN w:val="0"/>
        <w:adjustRightInd w:val="0"/>
        <w:spacing w:after="0" w:line="240" w:lineRule="auto"/>
        <w:jc w:val="both"/>
        <w:rPr>
          <w:rFonts w:ascii="Arial" w:hAnsi="Arial" w:cs="Arial"/>
          <w:color w:val="1F497D" w:themeColor="text2"/>
          <w:sz w:val="20"/>
        </w:rPr>
      </w:pPr>
    </w:p>
    <w:p w:rsidR="00592416" w:rsidRDefault="00592416">
      <w:pPr>
        <w:autoSpaceDE w:val="0"/>
        <w:autoSpaceDN w:val="0"/>
        <w:adjustRightInd w:val="0"/>
        <w:spacing w:after="0" w:line="240" w:lineRule="auto"/>
        <w:jc w:val="both"/>
        <w:rPr>
          <w:rFonts w:ascii="Arial" w:hAnsi="Arial" w:cs="Arial"/>
          <w:color w:val="1F497D" w:themeColor="text2"/>
          <w:sz w:val="20"/>
        </w:rPr>
      </w:pPr>
    </w:p>
    <w:p w:rsidR="008D5345" w:rsidRPr="004E0D63" w:rsidRDefault="00D63DE6">
      <w:pPr>
        <w:autoSpaceDE w:val="0"/>
        <w:autoSpaceDN w:val="0"/>
        <w:adjustRightInd w:val="0"/>
        <w:spacing w:after="0" w:line="240" w:lineRule="auto"/>
        <w:jc w:val="both"/>
        <w:rPr>
          <w:rFonts w:ascii="Arial" w:hAnsi="Arial" w:cs="Arial"/>
          <w:b/>
          <w:color w:val="1F497D" w:themeColor="text2"/>
          <w:lang w:val="en-US"/>
        </w:rPr>
      </w:pPr>
      <w:r w:rsidRPr="004E0D63">
        <w:rPr>
          <w:rFonts w:ascii="Arial" w:hAnsi="Arial" w:cs="Arial"/>
          <w:b/>
          <w:color w:val="1F497D" w:themeColor="text2"/>
          <w:lang w:val="en-US"/>
        </w:rPr>
        <w:t>APPENDIX</w:t>
      </w:r>
      <w:r w:rsidR="004E0D63">
        <w:rPr>
          <w:rFonts w:ascii="Arial" w:hAnsi="Arial" w:cs="Arial"/>
          <w:b/>
          <w:color w:val="1F497D" w:themeColor="text2"/>
          <w:lang w:val="en-US"/>
        </w:rPr>
        <w:t xml:space="preserve"> 1</w:t>
      </w:r>
      <w:r w:rsidR="008D5345" w:rsidRPr="004E0D63">
        <w:rPr>
          <w:rFonts w:ascii="Arial" w:hAnsi="Arial" w:cs="Arial"/>
          <w:b/>
          <w:color w:val="1F497D" w:themeColor="text2"/>
          <w:lang w:val="en-US"/>
        </w:rPr>
        <w:t xml:space="preserve">: </w:t>
      </w:r>
      <w:r w:rsidR="004E0D63">
        <w:rPr>
          <w:rFonts w:ascii="Arial" w:hAnsi="Arial" w:cs="Arial"/>
          <w:b/>
          <w:color w:val="1F497D" w:themeColor="text2"/>
          <w:lang w:val="en-US"/>
        </w:rPr>
        <w:t>Instruction about handling</w:t>
      </w:r>
      <w:r w:rsidR="004E0D63" w:rsidRPr="004E0D63">
        <w:rPr>
          <w:rFonts w:ascii="Arial" w:hAnsi="Arial" w:cs="Arial"/>
          <w:b/>
          <w:color w:val="1F497D" w:themeColor="text2"/>
          <w:lang w:val="en-US"/>
        </w:rPr>
        <w:t xml:space="preserve"> frozen vials upon receipt</w:t>
      </w:r>
    </w:p>
    <w:p w:rsidR="008D5345" w:rsidRPr="004E0D63" w:rsidRDefault="008D5345">
      <w:pPr>
        <w:autoSpaceDE w:val="0"/>
        <w:autoSpaceDN w:val="0"/>
        <w:adjustRightInd w:val="0"/>
        <w:spacing w:after="0" w:line="240" w:lineRule="auto"/>
        <w:jc w:val="both"/>
        <w:rPr>
          <w:rFonts w:ascii="Arial" w:hAnsi="Arial" w:cs="Arial"/>
          <w:color w:val="1F497D" w:themeColor="text2"/>
          <w:sz w:val="20"/>
          <w:lang w:val="en-US"/>
        </w:rPr>
      </w:pPr>
    </w:p>
    <w:p w:rsidR="006E1153" w:rsidRPr="006874E1" w:rsidRDefault="004E0D63" w:rsidP="006E1153">
      <w:pPr>
        <w:autoSpaceDE w:val="0"/>
        <w:autoSpaceDN w:val="0"/>
        <w:adjustRightInd w:val="0"/>
        <w:spacing w:after="0" w:line="240" w:lineRule="auto"/>
        <w:jc w:val="both"/>
        <w:rPr>
          <w:rFonts w:ascii="Arial" w:hAnsi="Arial" w:cs="Arial"/>
          <w:b/>
          <w:color w:val="1F497D" w:themeColor="text2"/>
          <w:sz w:val="20"/>
          <w:lang w:val="en-US"/>
        </w:rPr>
      </w:pPr>
      <w:r w:rsidRPr="006874E1">
        <w:rPr>
          <w:rFonts w:ascii="Arial" w:hAnsi="Arial" w:cs="Arial"/>
          <w:b/>
          <w:color w:val="1F497D" w:themeColor="text2"/>
          <w:sz w:val="20"/>
          <w:lang w:val="en-US"/>
        </w:rPr>
        <w:t>Pre</w:t>
      </w:r>
      <w:r w:rsidR="006E1153" w:rsidRPr="006874E1">
        <w:rPr>
          <w:rFonts w:ascii="Arial" w:hAnsi="Arial" w:cs="Arial"/>
          <w:b/>
          <w:color w:val="1F497D" w:themeColor="text2"/>
          <w:sz w:val="20"/>
          <w:lang w:val="en-US"/>
        </w:rPr>
        <w:t xml:space="preserve">cautions </w:t>
      </w:r>
      <w:r w:rsidRPr="006874E1">
        <w:rPr>
          <w:rFonts w:ascii="Arial" w:hAnsi="Arial" w:cs="Arial"/>
          <w:b/>
          <w:color w:val="1F497D" w:themeColor="text2"/>
          <w:sz w:val="20"/>
          <w:lang w:val="en-US"/>
        </w:rPr>
        <w:t>for use</w:t>
      </w:r>
    </w:p>
    <w:p w:rsidR="006874E1" w:rsidRPr="006874E1" w:rsidRDefault="006874E1" w:rsidP="006874E1">
      <w:pPr>
        <w:autoSpaceDE w:val="0"/>
        <w:autoSpaceDN w:val="0"/>
        <w:adjustRightInd w:val="0"/>
        <w:spacing w:after="0" w:line="240" w:lineRule="auto"/>
        <w:jc w:val="both"/>
        <w:rPr>
          <w:rFonts w:ascii="Arial" w:hAnsi="Arial" w:cs="Arial"/>
          <w:color w:val="1F497D" w:themeColor="text2"/>
          <w:sz w:val="20"/>
          <w:lang w:val="en-US"/>
        </w:rPr>
      </w:pPr>
      <w:r w:rsidRPr="006874E1">
        <w:rPr>
          <w:rFonts w:ascii="Arial" w:hAnsi="Arial" w:cs="Arial"/>
          <w:color w:val="1F497D" w:themeColor="text2"/>
          <w:sz w:val="20"/>
          <w:lang w:val="en-US"/>
        </w:rPr>
        <w:t>Strain</w:t>
      </w:r>
      <w:r>
        <w:rPr>
          <w:rFonts w:ascii="Arial" w:hAnsi="Arial" w:cs="Arial"/>
          <w:color w:val="1F497D" w:themeColor="text2"/>
          <w:sz w:val="20"/>
          <w:lang w:val="en-US"/>
        </w:rPr>
        <w:t>s are sent frozen in dry ice. It is</w:t>
      </w:r>
      <w:r w:rsidRPr="006874E1">
        <w:rPr>
          <w:rFonts w:ascii="Arial" w:hAnsi="Arial" w:cs="Arial"/>
          <w:color w:val="1F497D" w:themeColor="text2"/>
          <w:sz w:val="20"/>
          <w:lang w:val="en-US"/>
        </w:rPr>
        <w:t xml:space="preserve"> recommend</w:t>
      </w:r>
      <w:r>
        <w:rPr>
          <w:rFonts w:ascii="Arial" w:hAnsi="Arial" w:cs="Arial"/>
          <w:color w:val="1F497D" w:themeColor="text2"/>
          <w:sz w:val="20"/>
          <w:lang w:val="en-US"/>
        </w:rPr>
        <w:t>ed</w:t>
      </w:r>
      <w:r w:rsidRPr="006874E1">
        <w:rPr>
          <w:rFonts w:ascii="Arial" w:hAnsi="Arial" w:cs="Arial"/>
          <w:color w:val="1F497D" w:themeColor="text2"/>
          <w:sz w:val="20"/>
          <w:lang w:val="en-US"/>
        </w:rPr>
        <w:t xml:space="preserve"> </w:t>
      </w:r>
      <w:r>
        <w:rPr>
          <w:rFonts w:ascii="Arial" w:hAnsi="Arial" w:cs="Arial"/>
          <w:color w:val="1F497D" w:themeColor="text2"/>
          <w:sz w:val="20"/>
          <w:lang w:val="en-US"/>
        </w:rPr>
        <w:t>to</w:t>
      </w:r>
      <w:r w:rsidRPr="006874E1">
        <w:rPr>
          <w:rFonts w:ascii="Arial" w:hAnsi="Arial" w:cs="Arial"/>
          <w:color w:val="1F497D" w:themeColor="text2"/>
          <w:sz w:val="20"/>
          <w:lang w:val="en-US"/>
        </w:rPr>
        <w:t xml:space="preserve"> inoculate </w:t>
      </w:r>
      <w:r>
        <w:rPr>
          <w:rFonts w:ascii="Arial" w:hAnsi="Arial" w:cs="Arial"/>
          <w:color w:val="1F497D" w:themeColor="text2"/>
          <w:sz w:val="20"/>
          <w:lang w:val="en-US"/>
        </w:rPr>
        <w:t>strains</w:t>
      </w:r>
      <w:r w:rsidRPr="006874E1">
        <w:rPr>
          <w:rFonts w:ascii="Arial" w:hAnsi="Arial" w:cs="Arial"/>
          <w:color w:val="1F497D" w:themeColor="text2"/>
          <w:sz w:val="20"/>
          <w:lang w:val="en-US"/>
        </w:rPr>
        <w:t xml:space="preserve"> or </w:t>
      </w:r>
      <w:r>
        <w:rPr>
          <w:rFonts w:ascii="Arial" w:hAnsi="Arial" w:cs="Arial"/>
          <w:color w:val="1F497D" w:themeColor="text2"/>
          <w:sz w:val="20"/>
          <w:lang w:val="en-US"/>
        </w:rPr>
        <w:t xml:space="preserve">to </w:t>
      </w:r>
      <w:r w:rsidRPr="006874E1">
        <w:rPr>
          <w:rFonts w:ascii="Arial" w:hAnsi="Arial" w:cs="Arial"/>
          <w:color w:val="1F497D" w:themeColor="text2"/>
          <w:sz w:val="20"/>
          <w:lang w:val="en-US"/>
        </w:rPr>
        <w:t>culti</w:t>
      </w:r>
      <w:r>
        <w:rPr>
          <w:rFonts w:ascii="Arial" w:hAnsi="Arial" w:cs="Arial"/>
          <w:color w:val="1F497D" w:themeColor="text2"/>
          <w:sz w:val="20"/>
          <w:lang w:val="en-US"/>
        </w:rPr>
        <w:t>vate it</w:t>
      </w:r>
      <w:r w:rsidRPr="006874E1">
        <w:rPr>
          <w:rFonts w:ascii="Arial" w:hAnsi="Arial" w:cs="Arial"/>
          <w:color w:val="1F497D" w:themeColor="text2"/>
          <w:sz w:val="20"/>
          <w:lang w:val="en-US"/>
        </w:rPr>
        <w:t xml:space="preserve"> ve</w:t>
      </w:r>
      <w:r>
        <w:rPr>
          <w:rFonts w:ascii="Arial" w:hAnsi="Arial" w:cs="Arial"/>
          <w:color w:val="1F497D" w:themeColor="text2"/>
          <w:sz w:val="20"/>
          <w:lang w:val="en-US"/>
        </w:rPr>
        <w:t xml:space="preserve">ry quickly after arrival. </w:t>
      </w:r>
      <w:r w:rsidRPr="006874E1">
        <w:rPr>
          <w:rFonts w:ascii="Arial" w:hAnsi="Arial" w:cs="Arial"/>
          <w:color w:val="1F497D" w:themeColor="text2"/>
          <w:sz w:val="20"/>
          <w:lang w:val="en-US"/>
        </w:rPr>
        <w:t>If the strain</w:t>
      </w:r>
      <w:r>
        <w:rPr>
          <w:rFonts w:ascii="Arial" w:hAnsi="Arial" w:cs="Arial"/>
          <w:color w:val="1F497D" w:themeColor="text2"/>
          <w:sz w:val="20"/>
          <w:lang w:val="en-US"/>
        </w:rPr>
        <w:t>s</w:t>
      </w:r>
      <w:r w:rsidRPr="006874E1">
        <w:rPr>
          <w:rFonts w:ascii="Arial" w:hAnsi="Arial" w:cs="Arial"/>
          <w:color w:val="1F497D" w:themeColor="text2"/>
          <w:sz w:val="20"/>
          <w:lang w:val="en-US"/>
        </w:rPr>
        <w:t xml:space="preserve"> cannot be treated immediately, we recommend storing </w:t>
      </w:r>
      <w:r>
        <w:rPr>
          <w:rFonts w:ascii="Arial" w:hAnsi="Arial" w:cs="Arial"/>
          <w:color w:val="1F497D" w:themeColor="text2"/>
          <w:sz w:val="20"/>
          <w:lang w:val="en-US"/>
        </w:rPr>
        <w:t>it in liquid nitrogen (T &lt;130 °</w:t>
      </w:r>
      <w:r w:rsidRPr="006874E1">
        <w:rPr>
          <w:rFonts w:ascii="Arial" w:hAnsi="Arial" w:cs="Arial"/>
          <w:color w:val="1F497D" w:themeColor="text2"/>
          <w:sz w:val="20"/>
          <w:lang w:val="en-US"/>
        </w:rPr>
        <w:t>C) or for a short period (1 to 5 days) in a free</w:t>
      </w:r>
      <w:r>
        <w:rPr>
          <w:rFonts w:ascii="Arial" w:hAnsi="Arial" w:cs="Arial"/>
          <w:color w:val="1F497D" w:themeColor="text2"/>
          <w:sz w:val="20"/>
          <w:lang w:val="en-US"/>
        </w:rPr>
        <w:t xml:space="preserve">zer between -70 ° C and -80 ° C. </w:t>
      </w:r>
      <w:r w:rsidRPr="006874E1">
        <w:rPr>
          <w:rFonts w:ascii="Arial" w:hAnsi="Arial" w:cs="Arial"/>
          <w:color w:val="1F497D" w:themeColor="text2"/>
          <w:sz w:val="20"/>
          <w:lang w:val="en-US"/>
        </w:rPr>
        <w:t xml:space="preserve">Strains are stable in the long term only </w:t>
      </w:r>
      <w:r>
        <w:rPr>
          <w:rFonts w:ascii="Arial" w:hAnsi="Arial" w:cs="Arial"/>
          <w:color w:val="1F497D" w:themeColor="text2"/>
          <w:sz w:val="20"/>
          <w:lang w:val="en-US"/>
        </w:rPr>
        <w:t xml:space="preserve">at temperatures below -130 ° C. </w:t>
      </w:r>
      <w:r w:rsidRPr="006874E1">
        <w:rPr>
          <w:rFonts w:ascii="Arial" w:hAnsi="Arial" w:cs="Arial"/>
          <w:color w:val="1F497D" w:themeColor="text2"/>
          <w:sz w:val="20"/>
          <w:lang w:val="en-US"/>
        </w:rPr>
        <w:t xml:space="preserve">Never keep frozen </w:t>
      </w:r>
      <w:r>
        <w:rPr>
          <w:rFonts w:ascii="Arial" w:hAnsi="Arial" w:cs="Arial"/>
          <w:color w:val="1F497D" w:themeColor="text2"/>
          <w:sz w:val="20"/>
          <w:lang w:val="en-US"/>
        </w:rPr>
        <w:t>strains</w:t>
      </w:r>
      <w:r w:rsidRPr="006874E1">
        <w:rPr>
          <w:rFonts w:ascii="Arial" w:hAnsi="Arial" w:cs="Arial"/>
          <w:color w:val="1F497D" w:themeColor="text2"/>
          <w:sz w:val="20"/>
          <w:lang w:val="en-US"/>
        </w:rPr>
        <w:t xml:space="preserve"> at -20 ° C, even for a short time.</w:t>
      </w:r>
    </w:p>
    <w:p w:rsidR="006E1153" w:rsidRDefault="006E1153" w:rsidP="006E1153">
      <w:pPr>
        <w:autoSpaceDE w:val="0"/>
        <w:autoSpaceDN w:val="0"/>
        <w:adjustRightInd w:val="0"/>
        <w:spacing w:after="0" w:line="240" w:lineRule="auto"/>
        <w:jc w:val="both"/>
        <w:rPr>
          <w:rFonts w:ascii="Arial" w:hAnsi="Arial" w:cs="Arial"/>
          <w:color w:val="1F497D" w:themeColor="text2"/>
          <w:sz w:val="20"/>
          <w:lang w:val="en-US"/>
        </w:rPr>
      </w:pPr>
    </w:p>
    <w:p w:rsidR="006975A9" w:rsidRPr="006874E1" w:rsidRDefault="006975A9" w:rsidP="006E1153">
      <w:pPr>
        <w:autoSpaceDE w:val="0"/>
        <w:autoSpaceDN w:val="0"/>
        <w:adjustRightInd w:val="0"/>
        <w:spacing w:after="0" w:line="240" w:lineRule="auto"/>
        <w:jc w:val="both"/>
        <w:rPr>
          <w:rFonts w:ascii="Arial" w:hAnsi="Arial" w:cs="Arial"/>
          <w:color w:val="1F497D" w:themeColor="text2"/>
          <w:sz w:val="20"/>
          <w:lang w:val="en-US"/>
        </w:rPr>
      </w:pPr>
    </w:p>
    <w:p w:rsidR="006E1153" w:rsidRPr="00FC775C" w:rsidRDefault="004E0D63" w:rsidP="006E1153">
      <w:pPr>
        <w:autoSpaceDE w:val="0"/>
        <w:autoSpaceDN w:val="0"/>
        <w:adjustRightInd w:val="0"/>
        <w:spacing w:after="0" w:line="240" w:lineRule="auto"/>
        <w:jc w:val="both"/>
        <w:rPr>
          <w:rFonts w:ascii="Arial" w:hAnsi="Arial" w:cs="Arial"/>
          <w:b/>
          <w:color w:val="1F497D" w:themeColor="text2"/>
          <w:sz w:val="20"/>
          <w:lang w:val="en-US"/>
        </w:rPr>
      </w:pPr>
      <w:r w:rsidRPr="00FC775C">
        <w:rPr>
          <w:rFonts w:ascii="Arial" w:hAnsi="Arial" w:cs="Arial"/>
          <w:b/>
          <w:color w:val="1F497D" w:themeColor="text2"/>
          <w:sz w:val="20"/>
          <w:lang w:val="en-US"/>
        </w:rPr>
        <w:t>Safety precautions</w:t>
      </w:r>
    </w:p>
    <w:p w:rsidR="006874E1" w:rsidRPr="006874E1" w:rsidRDefault="006874E1" w:rsidP="006E1153">
      <w:pPr>
        <w:autoSpaceDE w:val="0"/>
        <w:autoSpaceDN w:val="0"/>
        <w:adjustRightInd w:val="0"/>
        <w:spacing w:after="0" w:line="240" w:lineRule="auto"/>
        <w:jc w:val="both"/>
        <w:rPr>
          <w:rFonts w:ascii="Arial" w:hAnsi="Arial" w:cs="Arial"/>
          <w:color w:val="1F497D" w:themeColor="text2"/>
          <w:sz w:val="20"/>
          <w:lang w:val="en-US"/>
        </w:rPr>
      </w:pPr>
      <w:r>
        <w:rPr>
          <w:rFonts w:ascii="Arial" w:hAnsi="Arial" w:cs="Arial"/>
          <w:color w:val="1F497D" w:themeColor="text2"/>
          <w:sz w:val="20"/>
          <w:lang w:val="en-US"/>
        </w:rPr>
        <w:t>It is highly</w:t>
      </w:r>
      <w:r w:rsidRPr="006874E1">
        <w:rPr>
          <w:rFonts w:ascii="Arial" w:hAnsi="Arial" w:cs="Arial"/>
          <w:color w:val="1F497D" w:themeColor="text2"/>
          <w:sz w:val="20"/>
          <w:lang w:val="en-US"/>
        </w:rPr>
        <w:t xml:space="preserve"> recommend</w:t>
      </w:r>
      <w:r>
        <w:rPr>
          <w:rFonts w:ascii="Arial" w:hAnsi="Arial" w:cs="Arial"/>
          <w:color w:val="1F497D" w:themeColor="text2"/>
          <w:sz w:val="20"/>
          <w:lang w:val="en-US"/>
        </w:rPr>
        <w:t>ed</w:t>
      </w:r>
      <w:r w:rsidRPr="006874E1">
        <w:rPr>
          <w:rFonts w:ascii="Arial" w:hAnsi="Arial" w:cs="Arial"/>
          <w:color w:val="1F497D" w:themeColor="text2"/>
          <w:sz w:val="20"/>
          <w:lang w:val="en-US"/>
        </w:rPr>
        <w:t xml:space="preserve"> </w:t>
      </w:r>
      <w:r>
        <w:rPr>
          <w:rFonts w:ascii="Arial" w:hAnsi="Arial" w:cs="Arial"/>
          <w:color w:val="1F497D" w:themeColor="text2"/>
          <w:sz w:val="20"/>
          <w:lang w:val="en-US"/>
        </w:rPr>
        <w:t>to wear</w:t>
      </w:r>
      <w:r w:rsidRPr="006874E1">
        <w:rPr>
          <w:rFonts w:ascii="Arial" w:hAnsi="Arial" w:cs="Arial"/>
          <w:color w:val="1F497D" w:themeColor="text2"/>
          <w:sz w:val="20"/>
          <w:lang w:val="en-US"/>
        </w:rPr>
        <w:t xml:space="preserve"> thermoprotective gloves as well as an integral mask for handling cryo</w:t>
      </w:r>
      <w:r w:rsidR="00FC775C">
        <w:rPr>
          <w:rFonts w:ascii="Arial" w:hAnsi="Arial" w:cs="Arial"/>
          <w:color w:val="1F497D" w:themeColor="text2"/>
          <w:sz w:val="20"/>
          <w:lang w:val="en-US"/>
        </w:rPr>
        <w:t>vials</w:t>
      </w:r>
      <w:r w:rsidRPr="006874E1">
        <w:rPr>
          <w:rFonts w:ascii="Arial" w:hAnsi="Arial" w:cs="Arial"/>
          <w:color w:val="1F497D" w:themeColor="text2"/>
          <w:sz w:val="20"/>
          <w:lang w:val="en-US"/>
        </w:rPr>
        <w:t>. Indeed, cryo</w:t>
      </w:r>
      <w:r w:rsidR="00FC775C">
        <w:rPr>
          <w:rFonts w:ascii="Arial" w:hAnsi="Arial" w:cs="Arial"/>
          <w:color w:val="1F497D" w:themeColor="text2"/>
          <w:sz w:val="20"/>
          <w:lang w:val="en-US"/>
        </w:rPr>
        <w:t>vials</w:t>
      </w:r>
      <w:r w:rsidRPr="006874E1">
        <w:rPr>
          <w:rFonts w:ascii="Arial" w:hAnsi="Arial" w:cs="Arial"/>
          <w:color w:val="1F497D" w:themeColor="text2"/>
          <w:sz w:val="20"/>
          <w:lang w:val="en-US"/>
        </w:rPr>
        <w:t xml:space="preserve"> can leak when</w:t>
      </w:r>
      <w:r w:rsidR="00FC775C">
        <w:rPr>
          <w:rFonts w:ascii="Arial" w:hAnsi="Arial" w:cs="Arial"/>
          <w:color w:val="1F497D" w:themeColor="text2"/>
          <w:sz w:val="20"/>
          <w:lang w:val="en-US"/>
        </w:rPr>
        <w:t xml:space="preserve"> immersed in liquid nitrogen. During defrosting, the overpressure due to the </w:t>
      </w:r>
      <w:r w:rsidR="00FC775C" w:rsidRPr="006874E1">
        <w:rPr>
          <w:rFonts w:ascii="Arial" w:hAnsi="Arial" w:cs="Arial"/>
          <w:color w:val="1F497D" w:themeColor="text2"/>
          <w:sz w:val="20"/>
          <w:lang w:val="en-US"/>
        </w:rPr>
        <w:t xml:space="preserve">evaporation </w:t>
      </w:r>
      <w:r w:rsidR="00FC775C">
        <w:rPr>
          <w:rFonts w:ascii="Arial" w:hAnsi="Arial" w:cs="Arial"/>
          <w:color w:val="1F497D" w:themeColor="text2"/>
          <w:sz w:val="20"/>
          <w:lang w:val="en-US"/>
        </w:rPr>
        <w:t xml:space="preserve">of </w:t>
      </w:r>
      <w:r w:rsidR="00FC775C" w:rsidRPr="006874E1">
        <w:rPr>
          <w:rFonts w:ascii="Arial" w:hAnsi="Arial" w:cs="Arial"/>
          <w:color w:val="1F497D" w:themeColor="text2"/>
          <w:sz w:val="20"/>
          <w:lang w:val="en-US"/>
        </w:rPr>
        <w:t xml:space="preserve">liquid nitrogen </w:t>
      </w:r>
      <w:r w:rsidR="00FC775C">
        <w:rPr>
          <w:rFonts w:ascii="Arial" w:hAnsi="Arial" w:cs="Arial"/>
          <w:color w:val="1F497D" w:themeColor="text2"/>
          <w:sz w:val="20"/>
          <w:lang w:val="en-US"/>
        </w:rPr>
        <w:t xml:space="preserve">contained in </w:t>
      </w:r>
      <w:r w:rsidRPr="006874E1">
        <w:rPr>
          <w:rFonts w:ascii="Arial" w:hAnsi="Arial" w:cs="Arial"/>
          <w:color w:val="1F497D" w:themeColor="text2"/>
          <w:sz w:val="20"/>
          <w:lang w:val="en-US"/>
        </w:rPr>
        <w:t>cryo</w:t>
      </w:r>
      <w:r w:rsidR="00FC775C">
        <w:rPr>
          <w:rFonts w:ascii="Arial" w:hAnsi="Arial" w:cs="Arial"/>
          <w:color w:val="1F497D" w:themeColor="text2"/>
          <w:sz w:val="20"/>
          <w:lang w:val="en-US"/>
        </w:rPr>
        <w:t>vials</w:t>
      </w:r>
      <w:r w:rsidRPr="006874E1">
        <w:rPr>
          <w:rFonts w:ascii="Arial" w:hAnsi="Arial" w:cs="Arial"/>
          <w:color w:val="1F497D" w:themeColor="text2"/>
          <w:sz w:val="20"/>
          <w:lang w:val="en-US"/>
        </w:rPr>
        <w:t xml:space="preserve"> can cause its explosion, with potentially serious consequences of burns, injury by projection of cutting debris.</w:t>
      </w:r>
    </w:p>
    <w:p w:rsidR="006E1153" w:rsidRDefault="006E1153" w:rsidP="006E1153">
      <w:pPr>
        <w:autoSpaceDE w:val="0"/>
        <w:autoSpaceDN w:val="0"/>
        <w:adjustRightInd w:val="0"/>
        <w:spacing w:after="0" w:line="240" w:lineRule="auto"/>
        <w:jc w:val="both"/>
        <w:rPr>
          <w:rFonts w:ascii="Arial" w:hAnsi="Arial" w:cs="Arial"/>
          <w:color w:val="1F497D" w:themeColor="text2"/>
          <w:sz w:val="20"/>
          <w:lang w:val="en-US"/>
        </w:rPr>
      </w:pPr>
    </w:p>
    <w:p w:rsidR="006975A9" w:rsidRPr="006874E1" w:rsidRDefault="006975A9" w:rsidP="006E1153">
      <w:pPr>
        <w:autoSpaceDE w:val="0"/>
        <w:autoSpaceDN w:val="0"/>
        <w:adjustRightInd w:val="0"/>
        <w:spacing w:after="0" w:line="240" w:lineRule="auto"/>
        <w:jc w:val="both"/>
        <w:rPr>
          <w:rFonts w:ascii="Arial" w:hAnsi="Arial" w:cs="Arial"/>
          <w:color w:val="1F497D" w:themeColor="text2"/>
          <w:sz w:val="20"/>
          <w:lang w:val="en-US"/>
        </w:rPr>
      </w:pPr>
    </w:p>
    <w:p w:rsidR="006E1153" w:rsidRPr="00F83FDB" w:rsidRDefault="00FC775C" w:rsidP="006E1153">
      <w:pPr>
        <w:autoSpaceDE w:val="0"/>
        <w:autoSpaceDN w:val="0"/>
        <w:adjustRightInd w:val="0"/>
        <w:spacing w:after="0" w:line="240" w:lineRule="auto"/>
        <w:jc w:val="both"/>
        <w:rPr>
          <w:rFonts w:ascii="Arial" w:hAnsi="Arial" w:cs="Arial"/>
          <w:b/>
          <w:color w:val="1F497D" w:themeColor="text2"/>
          <w:sz w:val="20"/>
          <w:lang w:val="en-US"/>
        </w:rPr>
      </w:pPr>
      <w:r w:rsidRPr="00985F7B">
        <w:rPr>
          <w:rFonts w:ascii="Arial" w:hAnsi="Arial" w:cs="Arial"/>
          <w:b/>
          <w:color w:val="1F497D" w:themeColor="text2"/>
          <w:sz w:val="20"/>
          <w:lang w:val="en-GB"/>
        </w:rPr>
        <w:t>R</w:t>
      </w:r>
      <w:r w:rsidR="00985F7B" w:rsidRPr="00985F7B">
        <w:rPr>
          <w:rFonts w:ascii="Arial" w:hAnsi="Arial" w:cs="Arial"/>
          <w:b/>
          <w:color w:val="1F497D" w:themeColor="text2"/>
          <w:sz w:val="20"/>
          <w:lang w:val="en-GB"/>
        </w:rPr>
        <w:t>ecomme</w:t>
      </w:r>
      <w:r w:rsidRPr="00985F7B">
        <w:rPr>
          <w:rFonts w:ascii="Arial" w:hAnsi="Arial" w:cs="Arial"/>
          <w:b/>
          <w:color w:val="1F497D" w:themeColor="text2"/>
          <w:sz w:val="20"/>
          <w:lang w:val="en-GB"/>
        </w:rPr>
        <w:t xml:space="preserve">ndations for </w:t>
      </w:r>
      <w:r w:rsidR="006975A9" w:rsidRPr="00985F7B">
        <w:rPr>
          <w:rFonts w:ascii="Arial" w:hAnsi="Arial" w:cs="Arial"/>
          <w:b/>
          <w:color w:val="1F497D" w:themeColor="text2"/>
          <w:sz w:val="20"/>
          <w:lang w:val="en-GB"/>
        </w:rPr>
        <w:t>tachyzoites</w:t>
      </w:r>
      <w:r w:rsidR="006975A9">
        <w:rPr>
          <w:rFonts w:ascii="Arial" w:hAnsi="Arial" w:cs="Arial"/>
          <w:b/>
          <w:color w:val="1F497D" w:themeColor="text2"/>
          <w:sz w:val="20"/>
          <w:lang w:val="en-GB"/>
        </w:rPr>
        <w:t xml:space="preserve"> culture</w:t>
      </w:r>
      <w:r w:rsidRPr="00F83FDB">
        <w:rPr>
          <w:rFonts w:ascii="Arial" w:hAnsi="Arial" w:cs="Arial"/>
          <w:b/>
          <w:color w:val="1F497D" w:themeColor="text2"/>
          <w:sz w:val="20"/>
          <w:lang w:val="en-US"/>
        </w:rPr>
        <w:t xml:space="preserve"> on VERO cells</w:t>
      </w:r>
      <w:r w:rsidR="006E1153" w:rsidRPr="00F83FDB">
        <w:rPr>
          <w:rFonts w:ascii="Arial" w:hAnsi="Arial" w:cs="Arial"/>
          <w:b/>
          <w:color w:val="1F497D" w:themeColor="text2"/>
          <w:sz w:val="20"/>
          <w:lang w:val="en-US"/>
        </w:rPr>
        <w:t xml:space="preserve"> </w:t>
      </w:r>
    </w:p>
    <w:p w:rsidR="006E1153" w:rsidRPr="00FC775C" w:rsidRDefault="006E1153" w:rsidP="006E1153">
      <w:pPr>
        <w:autoSpaceDE w:val="0"/>
        <w:autoSpaceDN w:val="0"/>
        <w:adjustRightInd w:val="0"/>
        <w:spacing w:after="0" w:line="240" w:lineRule="auto"/>
        <w:ind w:left="567" w:hanging="567"/>
        <w:jc w:val="both"/>
        <w:rPr>
          <w:rFonts w:ascii="Arial" w:hAnsi="Arial" w:cs="Arial"/>
          <w:color w:val="1F497D" w:themeColor="text2"/>
          <w:sz w:val="20"/>
          <w:lang w:val="en-US"/>
        </w:rPr>
      </w:pPr>
      <w:r w:rsidRPr="00FC775C">
        <w:rPr>
          <w:rFonts w:ascii="Arial" w:hAnsi="Arial" w:cs="Arial"/>
          <w:color w:val="1F497D" w:themeColor="text2"/>
          <w:sz w:val="20"/>
          <w:lang w:val="en-US"/>
        </w:rPr>
        <w:t>1.</w:t>
      </w:r>
      <w:r w:rsidRPr="00FC775C">
        <w:rPr>
          <w:rFonts w:ascii="Arial" w:hAnsi="Arial" w:cs="Arial"/>
          <w:color w:val="1F497D" w:themeColor="text2"/>
          <w:sz w:val="20"/>
          <w:lang w:val="en-US"/>
        </w:rPr>
        <w:tab/>
      </w:r>
      <w:r w:rsidR="00FC775C">
        <w:rPr>
          <w:rFonts w:ascii="Arial" w:hAnsi="Arial" w:cs="Arial"/>
          <w:color w:val="1F497D" w:themeColor="text2"/>
          <w:sz w:val="20"/>
          <w:lang w:val="en-US"/>
        </w:rPr>
        <w:t>Qui</w:t>
      </w:r>
      <w:r w:rsidR="00FC775C" w:rsidRPr="00FC775C">
        <w:rPr>
          <w:rFonts w:ascii="Arial" w:hAnsi="Arial" w:cs="Arial"/>
          <w:color w:val="1F497D" w:themeColor="text2"/>
          <w:sz w:val="20"/>
          <w:lang w:val="en-US"/>
        </w:rPr>
        <w:t>ckly defrost</w:t>
      </w:r>
      <w:r w:rsidRPr="00FC775C">
        <w:rPr>
          <w:rFonts w:ascii="Arial" w:hAnsi="Arial" w:cs="Arial"/>
          <w:color w:val="1F497D" w:themeColor="text2"/>
          <w:sz w:val="20"/>
          <w:lang w:val="en-US"/>
        </w:rPr>
        <w:t xml:space="preserve"> (≤ 2 minutes) </w:t>
      </w:r>
      <w:r w:rsidR="00FC775C" w:rsidRPr="00FC775C">
        <w:rPr>
          <w:rFonts w:ascii="Arial" w:hAnsi="Arial" w:cs="Arial"/>
          <w:color w:val="1F497D" w:themeColor="text2"/>
          <w:sz w:val="20"/>
          <w:lang w:val="en-US"/>
        </w:rPr>
        <w:t>the cryovial</w:t>
      </w:r>
      <w:r w:rsidRPr="00FC775C">
        <w:rPr>
          <w:rFonts w:ascii="Arial" w:hAnsi="Arial" w:cs="Arial"/>
          <w:color w:val="1F497D" w:themeColor="text2"/>
          <w:sz w:val="20"/>
          <w:lang w:val="en-US"/>
        </w:rPr>
        <w:t xml:space="preserve"> </w:t>
      </w:r>
      <w:r w:rsidR="00FC775C" w:rsidRPr="00FC775C">
        <w:rPr>
          <w:rFonts w:ascii="Arial" w:hAnsi="Arial" w:cs="Arial"/>
          <w:color w:val="1F497D" w:themeColor="text2"/>
          <w:sz w:val="20"/>
          <w:lang w:val="en-US"/>
        </w:rPr>
        <w:t>in water-bath at 3</w:t>
      </w:r>
      <w:r w:rsidRPr="00FC775C">
        <w:rPr>
          <w:rFonts w:ascii="Arial" w:hAnsi="Arial" w:cs="Arial"/>
          <w:color w:val="1F497D" w:themeColor="text2"/>
          <w:sz w:val="20"/>
          <w:lang w:val="en-US"/>
        </w:rPr>
        <w:t>7°C</w:t>
      </w:r>
      <w:r w:rsidR="00FC775C">
        <w:rPr>
          <w:rFonts w:ascii="Arial" w:hAnsi="Arial" w:cs="Arial"/>
          <w:color w:val="1F497D" w:themeColor="text2"/>
          <w:sz w:val="20"/>
          <w:lang w:val="en-US"/>
        </w:rPr>
        <w:t>.</w:t>
      </w:r>
    </w:p>
    <w:p w:rsidR="006E1153" w:rsidRPr="009B54E5" w:rsidRDefault="006E1153" w:rsidP="006E1153">
      <w:pPr>
        <w:autoSpaceDE w:val="0"/>
        <w:autoSpaceDN w:val="0"/>
        <w:adjustRightInd w:val="0"/>
        <w:spacing w:after="0" w:line="240" w:lineRule="auto"/>
        <w:ind w:left="567" w:hanging="567"/>
        <w:jc w:val="both"/>
        <w:rPr>
          <w:rFonts w:ascii="Arial" w:hAnsi="Arial" w:cs="Arial"/>
          <w:color w:val="1F497D" w:themeColor="text2"/>
          <w:sz w:val="20"/>
          <w:lang w:val="en-US"/>
        </w:rPr>
      </w:pPr>
      <w:r w:rsidRPr="009B54E5">
        <w:rPr>
          <w:rFonts w:ascii="Arial" w:hAnsi="Arial" w:cs="Arial"/>
          <w:color w:val="1F497D" w:themeColor="text2"/>
          <w:sz w:val="20"/>
          <w:lang w:val="en-US"/>
        </w:rPr>
        <w:t>2.</w:t>
      </w:r>
      <w:r w:rsidRPr="009B54E5">
        <w:rPr>
          <w:rFonts w:ascii="Arial" w:hAnsi="Arial" w:cs="Arial"/>
          <w:color w:val="1F497D" w:themeColor="text2"/>
          <w:sz w:val="20"/>
          <w:lang w:val="en-US"/>
        </w:rPr>
        <w:tab/>
        <w:t>Homog</w:t>
      </w:r>
      <w:r w:rsidR="009B54E5">
        <w:rPr>
          <w:rFonts w:ascii="Arial" w:hAnsi="Arial" w:cs="Arial"/>
          <w:color w:val="1F497D" w:themeColor="text2"/>
          <w:sz w:val="20"/>
          <w:lang w:val="en-US"/>
        </w:rPr>
        <w:t>eniz</w:t>
      </w:r>
      <w:r w:rsidR="009B54E5" w:rsidRPr="009B54E5">
        <w:rPr>
          <w:rFonts w:ascii="Arial" w:hAnsi="Arial" w:cs="Arial"/>
          <w:color w:val="1F497D" w:themeColor="text2"/>
          <w:sz w:val="20"/>
          <w:lang w:val="en-US"/>
        </w:rPr>
        <w:t>e</w:t>
      </w:r>
      <w:r w:rsidRPr="009B54E5">
        <w:rPr>
          <w:rFonts w:ascii="Arial" w:hAnsi="Arial" w:cs="Arial"/>
          <w:color w:val="1F497D" w:themeColor="text2"/>
          <w:sz w:val="20"/>
          <w:lang w:val="en-US"/>
        </w:rPr>
        <w:t xml:space="preserve"> </w:t>
      </w:r>
      <w:r w:rsidR="009B54E5" w:rsidRPr="009B54E5">
        <w:rPr>
          <w:rFonts w:ascii="Arial" w:hAnsi="Arial" w:cs="Arial"/>
          <w:color w:val="1F497D" w:themeColor="text2"/>
          <w:sz w:val="20"/>
          <w:lang w:val="en-US"/>
        </w:rPr>
        <w:t xml:space="preserve">the cryovial by </w:t>
      </w:r>
      <w:r w:rsidR="00985F7B" w:rsidRPr="009B54E5">
        <w:rPr>
          <w:rFonts w:ascii="Arial" w:hAnsi="Arial" w:cs="Arial"/>
          <w:color w:val="1F497D" w:themeColor="text2"/>
          <w:sz w:val="20"/>
          <w:lang w:val="en-US"/>
        </w:rPr>
        <w:t>overturning it</w:t>
      </w:r>
      <w:r w:rsidR="009B54E5" w:rsidRPr="009B54E5">
        <w:rPr>
          <w:rFonts w:ascii="Arial" w:hAnsi="Arial" w:cs="Arial"/>
          <w:color w:val="1F497D" w:themeColor="text2"/>
          <w:sz w:val="20"/>
          <w:lang w:val="en-US"/>
        </w:rPr>
        <w:t xml:space="preserve"> two times.</w:t>
      </w:r>
    </w:p>
    <w:p w:rsidR="006E1153" w:rsidRPr="009B54E5" w:rsidRDefault="006E1153" w:rsidP="006E1153">
      <w:pPr>
        <w:autoSpaceDE w:val="0"/>
        <w:autoSpaceDN w:val="0"/>
        <w:adjustRightInd w:val="0"/>
        <w:spacing w:after="0" w:line="240" w:lineRule="auto"/>
        <w:ind w:left="567" w:hanging="567"/>
        <w:jc w:val="both"/>
        <w:rPr>
          <w:rFonts w:ascii="Arial" w:hAnsi="Arial" w:cs="Arial"/>
          <w:color w:val="1F497D" w:themeColor="text2"/>
          <w:sz w:val="20"/>
          <w:lang w:val="en-US"/>
        </w:rPr>
      </w:pPr>
      <w:r w:rsidRPr="009B54E5">
        <w:rPr>
          <w:rFonts w:ascii="Arial" w:hAnsi="Arial" w:cs="Arial"/>
          <w:color w:val="1F497D" w:themeColor="text2"/>
          <w:sz w:val="20"/>
          <w:lang w:val="en-US"/>
        </w:rPr>
        <w:t>3.</w:t>
      </w:r>
      <w:r w:rsidRPr="009B54E5">
        <w:rPr>
          <w:rFonts w:ascii="Arial" w:hAnsi="Arial" w:cs="Arial"/>
          <w:color w:val="1F497D" w:themeColor="text2"/>
          <w:sz w:val="20"/>
          <w:lang w:val="en-US"/>
        </w:rPr>
        <w:tab/>
      </w:r>
      <w:r w:rsidR="009B54E5" w:rsidRPr="009B54E5">
        <w:rPr>
          <w:rFonts w:ascii="Arial" w:hAnsi="Arial" w:cs="Arial"/>
          <w:color w:val="1F497D" w:themeColor="text2"/>
          <w:sz w:val="20"/>
          <w:lang w:val="en-US"/>
        </w:rPr>
        <w:t>Decontaminate the cryovial with e</w:t>
      </w:r>
      <w:r w:rsidRPr="009B54E5">
        <w:rPr>
          <w:rFonts w:ascii="Arial" w:hAnsi="Arial" w:cs="Arial"/>
          <w:color w:val="1F497D" w:themeColor="text2"/>
          <w:sz w:val="20"/>
          <w:lang w:val="en-US"/>
        </w:rPr>
        <w:t>thanol 70%</w:t>
      </w:r>
      <w:r w:rsidR="009B54E5">
        <w:rPr>
          <w:rFonts w:ascii="Arial" w:hAnsi="Arial" w:cs="Arial"/>
          <w:color w:val="1F497D" w:themeColor="text2"/>
          <w:sz w:val="20"/>
          <w:lang w:val="en-US"/>
        </w:rPr>
        <w:t>.</w:t>
      </w:r>
    </w:p>
    <w:p w:rsidR="006E1153" w:rsidRPr="009B54E5" w:rsidRDefault="006E1153" w:rsidP="006E1153">
      <w:pPr>
        <w:autoSpaceDE w:val="0"/>
        <w:autoSpaceDN w:val="0"/>
        <w:adjustRightInd w:val="0"/>
        <w:spacing w:after="0" w:line="240" w:lineRule="auto"/>
        <w:ind w:left="567" w:hanging="567"/>
        <w:jc w:val="both"/>
        <w:rPr>
          <w:rFonts w:ascii="Arial" w:hAnsi="Arial" w:cs="Arial"/>
          <w:color w:val="1F497D" w:themeColor="text2"/>
          <w:sz w:val="20"/>
          <w:lang w:val="en-US"/>
        </w:rPr>
      </w:pPr>
      <w:r w:rsidRPr="009B54E5">
        <w:rPr>
          <w:rFonts w:ascii="Arial" w:hAnsi="Arial" w:cs="Arial"/>
          <w:color w:val="1F497D" w:themeColor="text2"/>
          <w:sz w:val="20"/>
          <w:lang w:val="en-US"/>
        </w:rPr>
        <w:t>4.</w:t>
      </w:r>
      <w:r w:rsidRPr="009B54E5">
        <w:rPr>
          <w:rFonts w:ascii="Arial" w:hAnsi="Arial" w:cs="Arial"/>
          <w:color w:val="1F497D" w:themeColor="text2"/>
          <w:sz w:val="20"/>
          <w:lang w:val="en-US"/>
        </w:rPr>
        <w:tab/>
        <w:t>Transf</w:t>
      </w:r>
      <w:r w:rsidR="009B54E5" w:rsidRPr="009B54E5">
        <w:rPr>
          <w:rFonts w:ascii="Arial" w:hAnsi="Arial" w:cs="Arial"/>
          <w:color w:val="1F497D" w:themeColor="text2"/>
          <w:sz w:val="20"/>
          <w:lang w:val="en-US"/>
        </w:rPr>
        <w:t>er the biological material in a 25 cm² flask which contains host cells in</w:t>
      </w:r>
      <w:r w:rsidR="006975A9">
        <w:rPr>
          <w:rFonts w:ascii="Arial" w:hAnsi="Arial" w:cs="Arial"/>
          <w:color w:val="1F497D" w:themeColor="text2"/>
          <w:sz w:val="20"/>
          <w:lang w:val="en-US"/>
        </w:rPr>
        <w:t xml:space="preserve"> chosen media</w:t>
      </w:r>
      <w:r w:rsidR="009B54E5" w:rsidRPr="009B54E5">
        <w:rPr>
          <w:rFonts w:ascii="Arial" w:hAnsi="Arial" w:cs="Arial"/>
          <w:color w:val="1F497D" w:themeColor="text2"/>
          <w:sz w:val="20"/>
          <w:lang w:val="en-US"/>
        </w:rPr>
        <w:t xml:space="preserve"> (RPMI, IMDM).</w:t>
      </w:r>
    </w:p>
    <w:p w:rsidR="006E1153" w:rsidRPr="00D9576A" w:rsidRDefault="00E33186" w:rsidP="006E1153">
      <w:pPr>
        <w:autoSpaceDE w:val="0"/>
        <w:autoSpaceDN w:val="0"/>
        <w:adjustRightInd w:val="0"/>
        <w:spacing w:after="0" w:line="240" w:lineRule="auto"/>
        <w:ind w:left="567" w:hanging="567"/>
        <w:jc w:val="both"/>
        <w:rPr>
          <w:rFonts w:ascii="Arial" w:hAnsi="Arial" w:cs="Arial"/>
          <w:color w:val="1F497D" w:themeColor="text2"/>
          <w:sz w:val="20"/>
          <w:lang w:val="en-US"/>
        </w:rPr>
      </w:pPr>
      <w:r w:rsidRPr="00D9576A">
        <w:rPr>
          <w:rFonts w:ascii="Arial" w:hAnsi="Arial" w:cs="Arial"/>
          <w:color w:val="1F497D" w:themeColor="text2"/>
          <w:sz w:val="20"/>
          <w:lang w:val="en-US"/>
        </w:rPr>
        <w:t>5.</w:t>
      </w:r>
      <w:r w:rsidRPr="00D9576A">
        <w:rPr>
          <w:rFonts w:ascii="Arial" w:hAnsi="Arial" w:cs="Arial"/>
          <w:color w:val="1F497D" w:themeColor="text2"/>
          <w:sz w:val="20"/>
          <w:lang w:val="en-US"/>
        </w:rPr>
        <w:tab/>
        <w:t>Incubate the flask at 37°C and 5% CO</w:t>
      </w:r>
      <w:r w:rsidRPr="00D9576A">
        <w:rPr>
          <w:rFonts w:ascii="Arial" w:hAnsi="Arial" w:cs="Arial"/>
          <w:color w:val="1F497D" w:themeColor="text2"/>
          <w:sz w:val="20"/>
          <w:vertAlign w:val="subscript"/>
          <w:lang w:val="en-US"/>
        </w:rPr>
        <w:t>2</w:t>
      </w:r>
      <w:r w:rsidRPr="00D9576A">
        <w:rPr>
          <w:rFonts w:ascii="Arial" w:hAnsi="Arial" w:cs="Arial"/>
          <w:color w:val="1F497D" w:themeColor="text2"/>
          <w:sz w:val="20"/>
          <w:lang w:val="en-US"/>
        </w:rPr>
        <w:t>.</w:t>
      </w:r>
    </w:p>
    <w:p w:rsidR="006E1153" w:rsidRPr="00D9576A" w:rsidRDefault="006E1153" w:rsidP="006E1153">
      <w:pPr>
        <w:autoSpaceDE w:val="0"/>
        <w:autoSpaceDN w:val="0"/>
        <w:adjustRightInd w:val="0"/>
        <w:spacing w:after="0" w:line="240" w:lineRule="auto"/>
        <w:jc w:val="both"/>
        <w:rPr>
          <w:rFonts w:ascii="Arial" w:hAnsi="Arial" w:cs="Arial"/>
          <w:color w:val="1F497D" w:themeColor="text2"/>
          <w:sz w:val="20"/>
          <w:lang w:val="en-US"/>
        </w:rPr>
      </w:pPr>
    </w:p>
    <w:p w:rsidR="006E1153" w:rsidRPr="00985F7B" w:rsidRDefault="00D9576A" w:rsidP="006E1153">
      <w:pPr>
        <w:autoSpaceDE w:val="0"/>
        <w:autoSpaceDN w:val="0"/>
        <w:adjustRightInd w:val="0"/>
        <w:spacing w:after="0" w:line="240" w:lineRule="auto"/>
        <w:jc w:val="both"/>
        <w:rPr>
          <w:rFonts w:ascii="Arial" w:hAnsi="Arial" w:cs="Arial"/>
          <w:color w:val="1F497D" w:themeColor="text2"/>
          <w:sz w:val="20"/>
          <w:lang w:val="en-GB"/>
        </w:rPr>
      </w:pPr>
      <w:r w:rsidRPr="00985F7B">
        <w:rPr>
          <w:rFonts w:ascii="Arial" w:hAnsi="Arial" w:cs="Arial"/>
          <w:color w:val="1F497D" w:themeColor="text2"/>
          <w:sz w:val="20"/>
          <w:lang w:val="en-GB"/>
        </w:rPr>
        <w:t>In case of cysts in brain tissue suspensions</w:t>
      </w:r>
      <w:r w:rsidR="006E1153" w:rsidRPr="00985F7B">
        <w:rPr>
          <w:rFonts w:ascii="Arial" w:hAnsi="Arial" w:cs="Arial"/>
          <w:color w:val="1F497D" w:themeColor="text2"/>
          <w:sz w:val="20"/>
          <w:lang w:val="en-GB"/>
        </w:rPr>
        <w:t xml:space="preserve">: </w:t>
      </w:r>
      <w:r w:rsidRPr="00985F7B">
        <w:rPr>
          <w:rFonts w:ascii="Arial" w:hAnsi="Arial" w:cs="Arial"/>
          <w:color w:val="1F497D" w:themeColor="text2"/>
          <w:sz w:val="20"/>
          <w:lang w:val="en-GB"/>
        </w:rPr>
        <w:t xml:space="preserve">isolate and purify cysts in order to infest host cells with the bradyzoite stage of </w:t>
      </w:r>
      <w:r w:rsidRPr="00985F7B">
        <w:rPr>
          <w:rFonts w:ascii="Arial" w:hAnsi="Arial" w:cs="Arial"/>
          <w:i/>
          <w:color w:val="1F497D" w:themeColor="text2"/>
          <w:sz w:val="20"/>
          <w:lang w:val="en-GB"/>
        </w:rPr>
        <w:t>Toxoplasma gondii</w:t>
      </w:r>
      <w:r w:rsidRPr="00985F7B">
        <w:rPr>
          <w:rFonts w:ascii="Arial" w:hAnsi="Arial" w:cs="Arial"/>
          <w:color w:val="1F497D" w:themeColor="text2"/>
          <w:sz w:val="20"/>
          <w:lang w:val="en-GB"/>
        </w:rPr>
        <w:t>.</w:t>
      </w:r>
      <w:r w:rsidR="006E1153" w:rsidRPr="00985F7B">
        <w:rPr>
          <w:rFonts w:ascii="Arial" w:hAnsi="Arial" w:cs="Arial"/>
          <w:color w:val="1F497D" w:themeColor="text2"/>
          <w:sz w:val="20"/>
          <w:lang w:val="en-GB"/>
        </w:rPr>
        <w:t xml:space="preserve"> </w:t>
      </w:r>
      <w:r w:rsidR="00985F7B" w:rsidRPr="00985F7B">
        <w:rPr>
          <w:rFonts w:ascii="Arial" w:hAnsi="Arial" w:cs="Arial"/>
          <w:color w:val="1F497D" w:themeColor="text2"/>
          <w:sz w:val="20"/>
          <w:lang w:val="en-GB"/>
        </w:rPr>
        <w:t>However</w:t>
      </w:r>
      <w:r w:rsidR="006E1153" w:rsidRPr="00985F7B">
        <w:rPr>
          <w:rFonts w:ascii="Arial" w:hAnsi="Arial" w:cs="Arial"/>
          <w:color w:val="1F497D" w:themeColor="text2"/>
          <w:sz w:val="20"/>
          <w:lang w:val="en-GB"/>
        </w:rPr>
        <w:t xml:space="preserve">, </w:t>
      </w:r>
      <w:r w:rsidR="00985F7B" w:rsidRPr="00985F7B">
        <w:rPr>
          <w:rFonts w:ascii="Arial" w:hAnsi="Arial" w:cs="Arial"/>
          <w:color w:val="1F497D" w:themeColor="text2"/>
          <w:sz w:val="20"/>
          <w:lang w:val="en-GB"/>
        </w:rPr>
        <w:t>it is recommended to r</w:t>
      </w:r>
      <w:r w:rsidR="00631668">
        <w:rPr>
          <w:rFonts w:ascii="Arial" w:hAnsi="Arial" w:cs="Arial"/>
          <w:color w:val="1F497D" w:themeColor="text2"/>
          <w:sz w:val="20"/>
          <w:lang w:val="en-GB"/>
        </w:rPr>
        <w:t>e-inoculate cysts to optimize the</w:t>
      </w:r>
      <w:r w:rsidR="00985F7B" w:rsidRPr="00985F7B">
        <w:rPr>
          <w:rFonts w:ascii="Arial" w:hAnsi="Arial" w:cs="Arial"/>
          <w:color w:val="1F497D" w:themeColor="text2"/>
          <w:sz w:val="20"/>
          <w:lang w:val="en-GB"/>
        </w:rPr>
        <w:t xml:space="preserve"> growth.</w:t>
      </w:r>
    </w:p>
    <w:p w:rsidR="006E1153" w:rsidRPr="00985F7B" w:rsidRDefault="006E1153" w:rsidP="006E1153">
      <w:pPr>
        <w:autoSpaceDE w:val="0"/>
        <w:autoSpaceDN w:val="0"/>
        <w:adjustRightInd w:val="0"/>
        <w:spacing w:after="0" w:line="240" w:lineRule="auto"/>
        <w:jc w:val="both"/>
        <w:rPr>
          <w:rFonts w:ascii="Arial" w:hAnsi="Arial" w:cs="Arial"/>
          <w:color w:val="1F497D" w:themeColor="text2"/>
          <w:sz w:val="20"/>
          <w:lang w:val="en-US"/>
        </w:rPr>
      </w:pPr>
    </w:p>
    <w:p w:rsidR="006E1153" w:rsidRPr="00985F7B" w:rsidRDefault="006E1153" w:rsidP="006E1153">
      <w:pPr>
        <w:autoSpaceDE w:val="0"/>
        <w:autoSpaceDN w:val="0"/>
        <w:adjustRightInd w:val="0"/>
        <w:spacing w:after="0" w:line="240" w:lineRule="auto"/>
        <w:jc w:val="both"/>
        <w:rPr>
          <w:rFonts w:ascii="Arial" w:hAnsi="Arial" w:cs="Arial"/>
          <w:color w:val="1F497D" w:themeColor="text2"/>
          <w:sz w:val="20"/>
          <w:lang w:val="en-US"/>
        </w:rPr>
      </w:pPr>
    </w:p>
    <w:p w:rsidR="006E1153" w:rsidRPr="00985F7B" w:rsidRDefault="00985F7B" w:rsidP="006E1153">
      <w:pPr>
        <w:autoSpaceDE w:val="0"/>
        <w:autoSpaceDN w:val="0"/>
        <w:adjustRightInd w:val="0"/>
        <w:spacing w:after="0" w:line="240" w:lineRule="auto"/>
        <w:jc w:val="both"/>
        <w:rPr>
          <w:rFonts w:ascii="Arial" w:hAnsi="Arial" w:cs="Arial"/>
          <w:b/>
          <w:color w:val="1F497D" w:themeColor="text2"/>
          <w:sz w:val="20"/>
          <w:lang w:val="en-US"/>
        </w:rPr>
      </w:pPr>
      <w:r w:rsidRPr="00985F7B">
        <w:rPr>
          <w:rFonts w:ascii="Arial" w:hAnsi="Arial" w:cs="Arial"/>
          <w:b/>
          <w:color w:val="1F497D" w:themeColor="text2"/>
          <w:sz w:val="20"/>
          <w:lang w:val="en-US"/>
        </w:rPr>
        <w:t>Recommendations for inoculation in mice</w:t>
      </w:r>
    </w:p>
    <w:p w:rsidR="00985F7B" w:rsidRPr="00985F7B" w:rsidRDefault="00985F7B" w:rsidP="00985F7B">
      <w:pPr>
        <w:pStyle w:val="Paragraphedeliste"/>
        <w:numPr>
          <w:ilvl w:val="0"/>
          <w:numId w:val="1"/>
        </w:numPr>
        <w:autoSpaceDE w:val="0"/>
        <w:autoSpaceDN w:val="0"/>
        <w:adjustRightInd w:val="0"/>
        <w:spacing w:after="0" w:line="240" w:lineRule="auto"/>
        <w:ind w:left="567" w:hanging="567"/>
        <w:jc w:val="both"/>
        <w:rPr>
          <w:rFonts w:ascii="Arial" w:hAnsi="Arial" w:cs="Arial"/>
          <w:color w:val="1F497D" w:themeColor="text2"/>
          <w:sz w:val="20"/>
          <w:lang w:val="en-US"/>
        </w:rPr>
      </w:pPr>
      <w:r w:rsidRPr="00985F7B">
        <w:rPr>
          <w:rFonts w:ascii="Arial" w:hAnsi="Arial" w:cs="Arial"/>
          <w:color w:val="1F497D" w:themeColor="text2"/>
          <w:sz w:val="20"/>
          <w:lang w:val="en-US"/>
        </w:rPr>
        <w:t>Quickly defrost (≤ 2 minutes) the cryovial in water-bath at 37°C.</w:t>
      </w:r>
    </w:p>
    <w:p w:rsidR="00985F7B" w:rsidRDefault="00985F7B" w:rsidP="00985F7B">
      <w:pPr>
        <w:pStyle w:val="Paragraphedeliste"/>
        <w:numPr>
          <w:ilvl w:val="0"/>
          <w:numId w:val="1"/>
        </w:numPr>
        <w:autoSpaceDE w:val="0"/>
        <w:autoSpaceDN w:val="0"/>
        <w:adjustRightInd w:val="0"/>
        <w:spacing w:after="0" w:line="240" w:lineRule="auto"/>
        <w:ind w:left="567" w:hanging="567"/>
        <w:jc w:val="both"/>
        <w:rPr>
          <w:rFonts w:ascii="Arial" w:hAnsi="Arial" w:cs="Arial"/>
          <w:color w:val="1F497D" w:themeColor="text2"/>
          <w:sz w:val="20"/>
          <w:lang w:val="en-US"/>
        </w:rPr>
      </w:pPr>
      <w:r w:rsidRPr="00985F7B">
        <w:rPr>
          <w:rFonts w:ascii="Arial" w:hAnsi="Arial" w:cs="Arial"/>
          <w:color w:val="1F497D" w:themeColor="text2"/>
          <w:sz w:val="20"/>
          <w:lang w:val="en-US"/>
        </w:rPr>
        <w:t>Homogenize the cryovial by overturning it two times</w:t>
      </w:r>
      <w:r>
        <w:rPr>
          <w:rFonts w:ascii="Arial" w:hAnsi="Arial" w:cs="Arial"/>
          <w:color w:val="1F497D" w:themeColor="text2"/>
          <w:sz w:val="20"/>
          <w:lang w:val="en-US"/>
        </w:rPr>
        <w:t>.</w:t>
      </w:r>
    </w:p>
    <w:p w:rsidR="00985F7B" w:rsidRDefault="00985F7B" w:rsidP="00985F7B">
      <w:pPr>
        <w:pStyle w:val="Paragraphedeliste"/>
        <w:numPr>
          <w:ilvl w:val="0"/>
          <w:numId w:val="1"/>
        </w:numPr>
        <w:autoSpaceDE w:val="0"/>
        <w:autoSpaceDN w:val="0"/>
        <w:adjustRightInd w:val="0"/>
        <w:spacing w:after="0" w:line="240" w:lineRule="auto"/>
        <w:ind w:left="567" w:hanging="567"/>
        <w:jc w:val="both"/>
        <w:rPr>
          <w:rFonts w:ascii="Arial" w:hAnsi="Arial" w:cs="Arial"/>
          <w:color w:val="1F497D" w:themeColor="text2"/>
          <w:sz w:val="20"/>
          <w:lang w:val="en-US"/>
        </w:rPr>
      </w:pPr>
      <w:r w:rsidRPr="00985F7B">
        <w:rPr>
          <w:rFonts w:ascii="Arial" w:hAnsi="Arial" w:cs="Arial"/>
          <w:color w:val="1F497D" w:themeColor="text2"/>
          <w:sz w:val="20"/>
          <w:lang w:val="en-US"/>
        </w:rPr>
        <w:t>Decontaminate the cryovial with ethanol 70%</w:t>
      </w:r>
      <w:r>
        <w:rPr>
          <w:rFonts w:ascii="Arial" w:hAnsi="Arial" w:cs="Arial"/>
          <w:color w:val="1F497D" w:themeColor="text2"/>
          <w:sz w:val="20"/>
          <w:lang w:val="en-US"/>
        </w:rPr>
        <w:t>.</w:t>
      </w:r>
    </w:p>
    <w:p w:rsidR="00985F7B" w:rsidRPr="00985F7B" w:rsidRDefault="00985F7B" w:rsidP="00985F7B">
      <w:pPr>
        <w:pStyle w:val="Paragraphedeliste"/>
        <w:numPr>
          <w:ilvl w:val="0"/>
          <w:numId w:val="1"/>
        </w:numPr>
        <w:autoSpaceDE w:val="0"/>
        <w:autoSpaceDN w:val="0"/>
        <w:adjustRightInd w:val="0"/>
        <w:spacing w:after="0" w:line="240" w:lineRule="auto"/>
        <w:ind w:left="567" w:hanging="567"/>
        <w:jc w:val="both"/>
        <w:rPr>
          <w:rFonts w:ascii="Arial" w:hAnsi="Arial" w:cs="Arial"/>
          <w:color w:val="1F497D" w:themeColor="text2"/>
          <w:sz w:val="20"/>
          <w:lang w:val="en-US"/>
        </w:rPr>
      </w:pPr>
      <w:r w:rsidRPr="009B54E5">
        <w:rPr>
          <w:rFonts w:ascii="Arial" w:hAnsi="Arial" w:cs="Arial"/>
          <w:color w:val="1F497D" w:themeColor="text2"/>
          <w:sz w:val="20"/>
          <w:lang w:val="en-US"/>
        </w:rPr>
        <w:t xml:space="preserve">Transfer the biological material in </w:t>
      </w:r>
      <w:r>
        <w:rPr>
          <w:rFonts w:ascii="Arial" w:hAnsi="Arial" w:cs="Arial"/>
          <w:color w:val="1F497D" w:themeColor="text2"/>
          <w:sz w:val="20"/>
          <w:lang w:val="en-US"/>
        </w:rPr>
        <w:t>6mL of saline solution (NaCl 9</w:t>
      </w:r>
      <w:r w:rsidRPr="00985F7B">
        <w:rPr>
          <w:rFonts w:ascii="Arial" w:hAnsi="Arial" w:cs="Arial"/>
          <w:color w:val="1F497D" w:themeColor="text2"/>
          <w:sz w:val="20"/>
          <w:lang w:val="en-US"/>
        </w:rPr>
        <w:t>‰</w:t>
      </w:r>
      <w:r>
        <w:rPr>
          <w:rFonts w:ascii="Arial" w:hAnsi="Arial" w:cs="Arial"/>
          <w:color w:val="1F497D" w:themeColor="text2"/>
          <w:sz w:val="20"/>
          <w:lang w:val="en-US"/>
        </w:rPr>
        <w:t>).</w:t>
      </w:r>
      <w:r w:rsidR="00BB7AF3" w:rsidRPr="00985F7B">
        <w:rPr>
          <w:rFonts w:ascii="Arial" w:hAnsi="Arial" w:cs="Arial"/>
          <w:color w:val="1F497D" w:themeColor="text2"/>
          <w:sz w:val="20"/>
          <w:lang w:val="en-US"/>
        </w:rPr>
        <w:t xml:space="preserve"> </w:t>
      </w:r>
    </w:p>
    <w:p w:rsidR="00985F7B" w:rsidRDefault="00985F7B" w:rsidP="00985F7B">
      <w:pPr>
        <w:pStyle w:val="Paragraphedeliste"/>
        <w:numPr>
          <w:ilvl w:val="0"/>
          <w:numId w:val="1"/>
        </w:numPr>
        <w:autoSpaceDE w:val="0"/>
        <w:autoSpaceDN w:val="0"/>
        <w:adjustRightInd w:val="0"/>
        <w:spacing w:after="0" w:line="240" w:lineRule="auto"/>
        <w:ind w:left="567" w:hanging="567"/>
        <w:jc w:val="both"/>
        <w:rPr>
          <w:rFonts w:ascii="Arial" w:hAnsi="Arial" w:cs="Arial"/>
          <w:color w:val="1F497D" w:themeColor="text2"/>
          <w:sz w:val="20"/>
        </w:rPr>
      </w:pPr>
      <w:r>
        <w:rPr>
          <w:rFonts w:ascii="Arial" w:hAnsi="Arial" w:cs="Arial"/>
          <w:color w:val="1F497D" w:themeColor="text2"/>
          <w:sz w:val="20"/>
        </w:rPr>
        <w:t>Centrifuger 900g for 10 minutes.</w:t>
      </w:r>
    </w:p>
    <w:p w:rsidR="00985F7B" w:rsidRPr="00985F7B" w:rsidRDefault="00985F7B" w:rsidP="00985F7B">
      <w:pPr>
        <w:pStyle w:val="Paragraphedeliste"/>
        <w:numPr>
          <w:ilvl w:val="0"/>
          <w:numId w:val="1"/>
        </w:numPr>
        <w:autoSpaceDE w:val="0"/>
        <w:autoSpaceDN w:val="0"/>
        <w:adjustRightInd w:val="0"/>
        <w:spacing w:after="0" w:line="240" w:lineRule="auto"/>
        <w:ind w:left="567" w:hanging="567"/>
        <w:jc w:val="both"/>
        <w:rPr>
          <w:rFonts w:ascii="Arial" w:hAnsi="Arial" w:cs="Arial"/>
          <w:color w:val="1F497D" w:themeColor="text2"/>
          <w:sz w:val="20"/>
          <w:lang w:val="en-US"/>
        </w:rPr>
      </w:pPr>
      <w:r w:rsidRPr="00985F7B">
        <w:rPr>
          <w:rFonts w:ascii="Arial" w:hAnsi="Arial" w:cs="Arial"/>
          <w:color w:val="1F497D" w:themeColor="text2"/>
          <w:sz w:val="20"/>
          <w:lang w:val="en-US"/>
        </w:rPr>
        <w:t xml:space="preserve">Inoculate </w:t>
      </w:r>
      <w:r>
        <w:rPr>
          <w:rFonts w:ascii="Arial" w:hAnsi="Arial" w:cs="Arial"/>
          <w:color w:val="1F497D" w:themeColor="text2"/>
          <w:sz w:val="20"/>
          <w:lang w:val="en-US"/>
        </w:rPr>
        <w:t>to</w:t>
      </w:r>
      <w:r w:rsidRPr="00985F7B">
        <w:rPr>
          <w:rFonts w:ascii="Arial" w:hAnsi="Arial" w:cs="Arial"/>
          <w:color w:val="1F497D" w:themeColor="text2"/>
          <w:sz w:val="20"/>
          <w:lang w:val="en-US"/>
        </w:rPr>
        <w:t xml:space="preserve"> Swiss mice (usually no more than 3</w:t>
      </w:r>
      <w:r>
        <w:rPr>
          <w:rFonts w:ascii="Arial" w:hAnsi="Arial" w:cs="Arial"/>
          <w:color w:val="1F497D" w:themeColor="text2"/>
          <w:sz w:val="20"/>
          <w:lang w:val="en-US"/>
        </w:rPr>
        <w:t xml:space="preserve"> mice</w:t>
      </w:r>
      <w:r w:rsidRPr="00985F7B">
        <w:rPr>
          <w:rFonts w:ascii="Arial" w:hAnsi="Arial" w:cs="Arial"/>
          <w:color w:val="1F497D" w:themeColor="text2"/>
          <w:sz w:val="20"/>
          <w:lang w:val="en-US"/>
        </w:rPr>
        <w:t xml:space="preserve"> per vial).</w:t>
      </w:r>
    </w:p>
    <w:p w:rsidR="006E1153" w:rsidRPr="006975A9" w:rsidRDefault="006975A9" w:rsidP="00985F7B">
      <w:pPr>
        <w:pStyle w:val="Paragraphedeliste"/>
        <w:numPr>
          <w:ilvl w:val="0"/>
          <w:numId w:val="1"/>
        </w:numPr>
        <w:autoSpaceDE w:val="0"/>
        <w:autoSpaceDN w:val="0"/>
        <w:adjustRightInd w:val="0"/>
        <w:spacing w:after="0" w:line="240" w:lineRule="auto"/>
        <w:ind w:left="567" w:hanging="567"/>
        <w:jc w:val="both"/>
        <w:rPr>
          <w:rFonts w:ascii="Arial" w:hAnsi="Arial" w:cs="Arial"/>
          <w:color w:val="1F497D" w:themeColor="text2"/>
          <w:sz w:val="20"/>
          <w:lang w:val="en-US"/>
        </w:rPr>
      </w:pPr>
      <w:r w:rsidRPr="006975A9">
        <w:rPr>
          <w:rFonts w:ascii="Arial" w:hAnsi="Arial" w:cs="Arial"/>
          <w:color w:val="1F497D" w:themeColor="text2"/>
          <w:sz w:val="20"/>
          <w:lang w:val="en-US"/>
        </w:rPr>
        <w:t>Monitor the mice daily</w:t>
      </w:r>
      <w:r w:rsidR="006E1153" w:rsidRPr="006975A9">
        <w:rPr>
          <w:rFonts w:ascii="Arial" w:hAnsi="Arial" w:cs="Arial"/>
          <w:color w:val="1F497D" w:themeColor="text2"/>
          <w:sz w:val="20"/>
          <w:lang w:val="en-US"/>
        </w:rPr>
        <w:t xml:space="preserve">. </w:t>
      </w:r>
      <w:r w:rsidRPr="006975A9">
        <w:rPr>
          <w:rFonts w:ascii="Arial" w:hAnsi="Arial" w:cs="Arial"/>
          <w:color w:val="1F497D" w:themeColor="text2"/>
          <w:sz w:val="20"/>
          <w:lang w:val="en-US"/>
        </w:rPr>
        <w:t>The course of the infection may vary depending on the virulence of the strains.</w:t>
      </w:r>
    </w:p>
    <w:p w:rsidR="006E1153" w:rsidRPr="00985F7B" w:rsidRDefault="006E1153" w:rsidP="006E1153">
      <w:pPr>
        <w:autoSpaceDE w:val="0"/>
        <w:autoSpaceDN w:val="0"/>
        <w:adjustRightInd w:val="0"/>
        <w:spacing w:after="0" w:line="240" w:lineRule="auto"/>
        <w:jc w:val="both"/>
        <w:rPr>
          <w:rFonts w:ascii="Arial" w:hAnsi="Arial" w:cs="Arial"/>
          <w:color w:val="1F497D" w:themeColor="text2"/>
          <w:sz w:val="20"/>
          <w:lang w:val="en-US"/>
        </w:rPr>
      </w:pPr>
    </w:p>
    <w:p w:rsidR="006E1153" w:rsidRPr="00985F7B" w:rsidRDefault="006E1153" w:rsidP="006E1153">
      <w:pPr>
        <w:autoSpaceDE w:val="0"/>
        <w:autoSpaceDN w:val="0"/>
        <w:adjustRightInd w:val="0"/>
        <w:spacing w:after="0" w:line="240" w:lineRule="auto"/>
        <w:jc w:val="both"/>
        <w:rPr>
          <w:rFonts w:ascii="Arial" w:hAnsi="Arial" w:cs="Arial"/>
          <w:color w:val="1F497D" w:themeColor="text2"/>
          <w:sz w:val="20"/>
          <w:lang w:val="en-US"/>
        </w:rPr>
      </w:pPr>
    </w:p>
    <w:p w:rsidR="006E1153" w:rsidRPr="006975A9" w:rsidRDefault="006975A9" w:rsidP="006E1153">
      <w:pPr>
        <w:autoSpaceDE w:val="0"/>
        <w:autoSpaceDN w:val="0"/>
        <w:adjustRightInd w:val="0"/>
        <w:spacing w:after="0" w:line="240" w:lineRule="auto"/>
        <w:jc w:val="both"/>
        <w:rPr>
          <w:rFonts w:ascii="Arial" w:hAnsi="Arial" w:cs="Arial"/>
          <w:b/>
          <w:color w:val="1F497D" w:themeColor="text2"/>
          <w:sz w:val="20"/>
          <w:lang w:val="en-US"/>
        </w:rPr>
      </w:pPr>
      <w:r w:rsidRPr="006975A9">
        <w:rPr>
          <w:rFonts w:ascii="Arial" w:hAnsi="Arial" w:cs="Arial"/>
          <w:b/>
          <w:color w:val="1F497D" w:themeColor="text2"/>
          <w:sz w:val="20"/>
          <w:lang w:val="en-US"/>
        </w:rPr>
        <w:t>Recommendations for maintaining the strain in cell culture</w:t>
      </w:r>
    </w:p>
    <w:p w:rsidR="006E1153" w:rsidRPr="00BF46A3" w:rsidRDefault="006975A9" w:rsidP="006E1153">
      <w:pPr>
        <w:autoSpaceDE w:val="0"/>
        <w:autoSpaceDN w:val="0"/>
        <w:adjustRightInd w:val="0"/>
        <w:spacing w:after="0" w:line="240" w:lineRule="auto"/>
        <w:jc w:val="both"/>
        <w:rPr>
          <w:rFonts w:ascii="Arial" w:hAnsi="Arial" w:cs="Arial"/>
          <w:color w:val="1F497D" w:themeColor="text2"/>
          <w:sz w:val="20"/>
          <w:lang w:val="en-US"/>
        </w:rPr>
      </w:pPr>
      <w:r>
        <w:rPr>
          <w:rFonts w:ascii="Arial" w:hAnsi="Arial" w:cs="Arial"/>
          <w:color w:val="1F497D" w:themeColor="text2"/>
          <w:sz w:val="20"/>
          <w:lang w:val="en-US"/>
        </w:rPr>
        <w:t>C</w:t>
      </w:r>
      <w:r w:rsidRPr="006975A9">
        <w:rPr>
          <w:rFonts w:ascii="Arial" w:hAnsi="Arial" w:cs="Arial"/>
          <w:color w:val="1F497D" w:themeColor="text2"/>
          <w:sz w:val="20"/>
          <w:lang w:val="en-US"/>
        </w:rPr>
        <w:t xml:space="preserve">hange the media </w:t>
      </w:r>
      <w:r>
        <w:rPr>
          <w:rFonts w:ascii="Arial" w:hAnsi="Arial" w:cs="Arial"/>
          <w:color w:val="1F497D" w:themeColor="text2"/>
          <w:sz w:val="20"/>
          <w:lang w:val="en-US"/>
        </w:rPr>
        <w:t>at 3 to 4 day intervals</w:t>
      </w:r>
      <w:r w:rsidRPr="006975A9">
        <w:rPr>
          <w:rFonts w:ascii="Arial" w:hAnsi="Arial" w:cs="Arial"/>
          <w:color w:val="1F497D" w:themeColor="text2"/>
          <w:sz w:val="20"/>
          <w:lang w:val="en-US"/>
        </w:rPr>
        <w:t xml:space="preserve">. A </w:t>
      </w:r>
      <w:r>
        <w:rPr>
          <w:rFonts w:ascii="Arial" w:hAnsi="Arial" w:cs="Arial"/>
          <w:color w:val="1F497D" w:themeColor="text2"/>
          <w:sz w:val="20"/>
          <w:lang w:val="en-US"/>
        </w:rPr>
        <w:t>complete media</w:t>
      </w:r>
      <w:r w:rsidRPr="006975A9">
        <w:rPr>
          <w:rFonts w:ascii="Arial" w:hAnsi="Arial" w:cs="Arial"/>
          <w:color w:val="1F497D" w:themeColor="text2"/>
          <w:sz w:val="20"/>
          <w:lang w:val="en-US"/>
        </w:rPr>
        <w:t xml:space="preserve"> is </w:t>
      </w:r>
      <w:r w:rsidR="00BF46A3">
        <w:rPr>
          <w:rFonts w:ascii="Arial" w:hAnsi="Arial" w:cs="Arial"/>
          <w:color w:val="1F497D" w:themeColor="text2"/>
          <w:sz w:val="20"/>
          <w:lang w:val="en-US"/>
        </w:rPr>
        <w:t xml:space="preserve">recommended: </w:t>
      </w:r>
      <w:r w:rsidR="006E1153" w:rsidRPr="00BF46A3">
        <w:rPr>
          <w:rFonts w:ascii="Arial" w:hAnsi="Arial" w:cs="Arial"/>
          <w:color w:val="1F497D" w:themeColor="text2"/>
          <w:sz w:val="20"/>
          <w:lang w:val="en-US"/>
        </w:rPr>
        <w:t>RPMI</w:t>
      </w:r>
      <w:r w:rsidRPr="00BF46A3">
        <w:rPr>
          <w:rFonts w:ascii="Arial" w:hAnsi="Arial" w:cs="Arial"/>
          <w:color w:val="1F497D" w:themeColor="text2"/>
          <w:sz w:val="20"/>
          <w:lang w:val="en-US"/>
        </w:rPr>
        <w:t xml:space="preserve"> media</w:t>
      </w:r>
      <w:r w:rsidR="006E1153" w:rsidRPr="00BF46A3">
        <w:rPr>
          <w:rFonts w:ascii="Arial" w:hAnsi="Arial" w:cs="Arial"/>
          <w:color w:val="1F497D" w:themeColor="text2"/>
          <w:sz w:val="20"/>
          <w:lang w:val="en-US"/>
        </w:rPr>
        <w:t xml:space="preserve"> (</w:t>
      </w:r>
      <w:r w:rsidRPr="00BF46A3">
        <w:rPr>
          <w:rFonts w:ascii="Arial" w:hAnsi="Arial" w:cs="Arial"/>
          <w:color w:val="1F497D" w:themeColor="text2"/>
          <w:sz w:val="20"/>
          <w:lang w:val="en-US"/>
        </w:rPr>
        <w:t>for cells in suspension) or</w:t>
      </w:r>
      <w:r w:rsidR="006E1153" w:rsidRPr="00BF46A3">
        <w:rPr>
          <w:rFonts w:ascii="Arial" w:hAnsi="Arial" w:cs="Arial"/>
          <w:color w:val="1F497D" w:themeColor="text2"/>
          <w:sz w:val="20"/>
          <w:lang w:val="en-US"/>
        </w:rPr>
        <w:t xml:space="preserve"> IMDM </w:t>
      </w:r>
      <w:r w:rsidRPr="00BF46A3">
        <w:rPr>
          <w:rFonts w:ascii="Arial" w:hAnsi="Arial" w:cs="Arial"/>
          <w:color w:val="1F497D" w:themeColor="text2"/>
          <w:sz w:val="20"/>
          <w:lang w:val="en-US"/>
        </w:rPr>
        <w:t xml:space="preserve">media </w:t>
      </w:r>
      <w:r w:rsidR="006E1153" w:rsidRPr="00BF46A3">
        <w:rPr>
          <w:rFonts w:ascii="Arial" w:hAnsi="Arial" w:cs="Arial"/>
          <w:color w:val="1F497D" w:themeColor="text2"/>
          <w:sz w:val="20"/>
          <w:lang w:val="en-US"/>
        </w:rPr>
        <w:t>(</w:t>
      </w:r>
      <w:r w:rsidRPr="00BF46A3">
        <w:rPr>
          <w:rFonts w:ascii="Arial" w:hAnsi="Arial" w:cs="Arial"/>
          <w:color w:val="1F497D" w:themeColor="text2"/>
          <w:sz w:val="20"/>
          <w:lang w:val="en-US"/>
        </w:rPr>
        <w:t>for adherent cells</w:t>
      </w:r>
      <w:r w:rsidR="006E1153" w:rsidRPr="00BF46A3">
        <w:rPr>
          <w:rFonts w:ascii="Arial" w:hAnsi="Arial" w:cs="Arial"/>
          <w:color w:val="1F497D" w:themeColor="text2"/>
          <w:sz w:val="20"/>
          <w:lang w:val="en-US"/>
        </w:rPr>
        <w:t>)</w:t>
      </w:r>
      <w:r w:rsidR="00BB7AF3" w:rsidRPr="00BF46A3">
        <w:rPr>
          <w:rFonts w:ascii="Arial" w:hAnsi="Arial" w:cs="Arial"/>
          <w:color w:val="1F497D" w:themeColor="text2"/>
          <w:sz w:val="20"/>
          <w:lang w:val="en-US"/>
        </w:rPr>
        <w:t xml:space="preserve"> </w:t>
      </w:r>
      <w:r w:rsidR="00BF46A3" w:rsidRPr="00BF46A3">
        <w:rPr>
          <w:rFonts w:ascii="Arial" w:hAnsi="Arial" w:cs="Arial"/>
          <w:color w:val="1F497D" w:themeColor="text2"/>
          <w:sz w:val="20"/>
          <w:lang w:val="en-US"/>
        </w:rPr>
        <w:t>supplemented with</w:t>
      </w:r>
      <w:r w:rsidR="006E1153" w:rsidRPr="00BF46A3">
        <w:rPr>
          <w:rFonts w:ascii="Arial" w:hAnsi="Arial" w:cs="Arial"/>
          <w:color w:val="1F497D" w:themeColor="text2"/>
          <w:sz w:val="20"/>
          <w:lang w:val="en-US"/>
        </w:rPr>
        <w:t xml:space="preserve"> 2% </w:t>
      </w:r>
      <w:r w:rsidR="00BF46A3">
        <w:rPr>
          <w:rFonts w:ascii="Arial" w:hAnsi="Arial" w:cs="Arial"/>
          <w:color w:val="1F497D" w:themeColor="text2"/>
          <w:sz w:val="20"/>
          <w:lang w:val="en-US"/>
        </w:rPr>
        <w:t xml:space="preserve">of </w:t>
      </w:r>
      <w:r w:rsidR="006E1153" w:rsidRPr="00BF46A3">
        <w:rPr>
          <w:rFonts w:ascii="Arial" w:hAnsi="Arial" w:cs="Arial"/>
          <w:color w:val="1F497D" w:themeColor="text2"/>
          <w:sz w:val="20"/>
          <w:lang w:val="en-US"/>
        </w:rPr>
        <w:t>de</w:t>
      </w:r>
      <w:r w:rsidR="00BF46A3">
        <w:rPr>
          <w:rFonts w:ascii="Arial" w:hAnsi="Arial" w:cs="Arial"/>
          <w:color w:val="1F497D" w:themeColor="text2"/>
          <w:sz w:val="20"/>
          <w:lang w:val="en-US"/>
        </w:rPr>
        <w:t xml:space="preserve">complemented and filtrated fetal calf serum and </w:t>
      </w:r>
      <w:r w:rsidR="006E1153" w:rsidRPr="00BF46A3">
        <w:rPr>
          <w:rFonts w:ascii="Arial" w:hAnsi="Arial" w:cs="Arial"/>
          <w:color w:val="1F497D" w:themeColor="text2"/>
          <w:sz w:val="20"/>
          <w:lang w:val="en-US"/>
        </w:rPr>
        <w:t xml:space="preserve">1% </w:t>
      </w:r>
      <w:r w:rsidR="00BF46A3">
        <w:rPr>
          <w:rFonts w:ascii="Arial" w:hAnsi="Arial" w:cs="Arial"/>
          <w:color w:val="1F497D" w:themeColor="text2"/>
          <w:sz w:val="20"/>
          <w:lang w:val="en-US"/>
        </w:rPr>
        <w:t>of penicillin</w:t>
      </w:r>
      <w:r w:rsidR="006E1153" w:rsidRPr="00BF46A3">
        <w:rPr>
          <w:rFonts w:ascii="Arial" w:hAnsi="Arial" w:cs="Arial"/>
          <w:color w:val="1F497D" w:themeColor="text2"/>
          <w:sz w:val="20"/>
          <w:lang w:val="en-US"/>
        </w:rPr>
        <w:t xml:space="preserve"> (10000U</w:t>
      </w:r>
      <w:r w:rsidR="00BF46A3">
        <w:rPr>
          <w:rFonts w:ascii="Arial" w:hAnsi="Arial" w:cs="Arial"/>
          <w:color w:val="1F497D" w:themeColor="text2"/>
          <w:sz w:val="20"/>
          <w:lang w:val="en-US"/>
        </w:rPr>
        <w:t>/mL)-Streptomycin</w:t>
      </w:r>
      <w:r w:rsidR="006E1153" w:rsidRPr="00BF46A3">
        <w:rPr>
          <w:rFonts w:ascii="Arial" w:hAnsi="Arial" w:cs="Arial"/>
          <w:color w:val="1F497D" w:themeColor="text2"/>
          <w:sz w:val="20"/>
          <w:lang w:val="en-US"/>
        </w:rPr>
        <w:t xml:space="preserve"> (10000µg/mL)</w:t>
      </w:r>
      <w:r w:rsidR="00BF46A3">
        <w:rPr>
          <w:rFonts w:ascii="Arial" w:hAnsi="Arial" w:cs="Arial"/>
          <w:color w:val="1F497D" w:themeColor="text2"/>
          <w:sz w:val="20"/>
          <w:lang w:val="en-US"/>
        </w:rPr>
        <w:t>.</w:t>
      </w:r>
    </w:p>
    <w:p w:rsidR="008D5345" w:rsidRPr="00BF46A3" w:rsidRDefault="006E1153" w:rsidP="006E1153">
      <w:pPr>
        <w:autoSpaceDE w:val="0"/>
        <w:autoSpaceDN w:val="0"/>
        <w:adjustRightInd w:val="0"/>
        <w:spacing w:after="0" w:line="240" w:lineRule="auto"/>
        <w:jc w:val="both"/>
        <w:rPr>
          <w:rFonts w:ascii="Arial" w:hAnsi="Arial" w:cs="Arial"/>
          <w:color w:val="1F497D" w:themeColor="text2"/>
          <w:sz w:val="20"/>
          <w:lang w:val="en-US"/>
        </w:rPr>
      </w:pPr>
      <w:r w:rsidRPr="00BF46A3">
        <w:rPr>
          <w:rFonts w:ascii="Arial" w:hAnsi="Arial" w:cs="Arial"/>
          <w:color w:val="1F497D" w:themeColor="text2"/>
          <w:sz w:val="20"/>
          <w:lang w:val="en-US"/>
        </w:rPr>
        <w:t>Incubat</w:t>
      </w:r>
      <w:r w:rsidR="00BF46A3" w:rsidRPr="00BF46A3">
        <w:rPr>
          <w:rFonts w:ascii="Arial" w:hAnsi="Arial" w:cs="Arial"/>
          <w:color w:val="1F497D" w:themeColor="text2"/>
          <w:sz w:val="20"/>
          <w:lang w:val="en-US"/>
        </w:rPr>
        <w:t>e</w:t>
      </w:r>
      <w:r w:rsidRPr="00BF46A3">
        <w:rPr>
          <w:rFonts w:ascii="Arial" w:hAnsi="Arial" w:cs="Arial"/>
          <w:color w:val="1F497D" w:themeColor="text2"/>
          <w:sz w:val="20"/>
          <w:lang w:val="en-US"/>
        </w:rPr>
        <w:t xml:space="preserve"> </w:t>
      </w:r>
      <w:r w:rsidR="00BF46A3" w:rsidRPr="00BF46A3">
        <w:rPr>
          <w:rFonts w:ascii="Arial" w:hAnsi="Arial" w:cs="Arial"/>
          <w:color w:val="1F497D" w:themeColor="text2"/>
          <w:sz w:val="20"/>
          <w:lang w:val="en-US"/>
        </w:rPr>
        <w:t>at 37°C and</w:t>
      </w:r>
      <w:r w:rsidRPr="00BF46A3">
        <w:rPr>
          <w:rFonts w:ascii="Arial" w:hAnsi="Arial" w:cs="Arial"/>
          <w:color w:val="1F497D" w:themeColor="text2"/>
          <w:sz w:val="20"/>
          <w:lang w:val="en-US"/>
        </w:rPr>
        <w:t xml:space="preserve"> 5%CO</w:t>
      </w:r>
      <w:r w:rsidRPr="00BF46A3">
        <w:rPr>
          <w:rFonts w:ascii="Arial" w:hAnsi="Arial" w:cs="Arial"/>
          <w:color w:val="1F497D" w:themeColor="text2"/>
          <w:sz w:val="20"/>
          <w:vertAlign w:val="subscript"/>
          <w:lang w:val="en-US"/>
        </w:rPr>
        <w:t>2</w:t>
      </w:r>
      <w:r w:rsidR="00BF46A3" w:rsidRPr="00BF46A3">
        <w:rPr>
          <w:rFonts w:ascii="Arial" w:hAnsi="Arial" w:cs="Arial"/>
          <w:color w:val="1F497D" w:themeColor="text2"/>
          <w:sz w:val="20"/>
          <w:lang w:val="en-US"/>
        </w:rPr>
        <w:t>.</w:t>
      </w:r>
    </w:p>
    <w:sectPr w:rsidR="008D5345" w:rsidRPr="00BF46A3" w:rsidSect="00B41BA8">
      <w:headerReference w:type="default" r:id="rId9"/>
      <w:footerReference w:type="default" r:id="rId10"/>
      <w:pgSz w:w="11906" w:h="16838"/>
      <w:pgMar w:top="813" w:right="1417" w:bottom="284" w:left="1417" w:header="708"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89" w:rsidRDefault="000F0C89" w:rsidP="00DC48FB">
      <w:pPr>
        <w:spacing w:after="0" w:line="240" w:lineRule="auto"/>
      </w:pPr>
      <w:r>
        <w:separator/>
      </w:r>
    </w:p>
  </w:endnote>
  <w:endnote w:type="continuationSeparator" w:id="0">
    <w:p w:rsidR="000F0C89" w:rsidRDefault="000F0C89" w:rsidP="00DC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B" w:rsidRPr="00637A81" w:rsidRDefault="00DC48FB" w:rsidP="00DC48FB">
    <w:pPr>
      <w:pStyle w:val="Pieddepage"/>
      <w:tabs>
        <w:tab w:val="clear" w:pos="9072"/>
        <w:tab w:val="right" w:pos="10348"/>
      </w:tabs>
      <w:rPr>
        <w:color w:val="808080" w:themeColor="background1" w:themeShade="80"/>
        <w:sz w:val="16"/>
        <w:szCs w:val="16"/>
        <w:lang w:val="en-US"/>
      </w:rPr>
    </w:pPr>
    <w:r>
      <w:rPr>
        <w:noProof/>
        <w:lang w:eastAsia="fr-FR"/>
      </w:rPr>
      <mc:AlternateContent>
        <mc:Choice Requires="wps">
          <w:drawing>
            <wp:anchor distT="0" distB="0" distL="114300" distR="114300" simplePos="0" relativeHeight="251661312" behindDoc="0" locked="0" layoutInCell="1" allowOverlap="1" wp14:anchorId="3EC38A30" wp14:editId="6E993BF6">
              <wp:simplePos x="0" y="0"/>
              <wp:positionH relativeFrom="column">
                <wp:posOffset>-884219</wp:posOffset>
              </wp:positionH>
              <wp:positionV relativeFrom="paragraph">
                <wp:posOffset>-18415</wp:posOffset>
              </wp:positionV>
              <wp:extent cx="7572375" cy="0"/>
              <wp:effectExtent l="0" t="0" r="9525"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F4582" id="_x0000_t32" coordsize="21600,21600" o:spt="32" o:oned="t" path="m,l21600,21600e" filled="f">
              <v:path arrowok="t" fillok="f" o:connecttype="none"/>
              <o:lock v:ext="edit" shapetype="t"/>
            </v:shapetype>
            <v:shape id="Connecteur droit avec flèche 3" o:spid="_x0000_s1026" type="#_x0000_t32" style="position:absolute;margin-left:-69.6pt;margin-top:-1.45pt;width:59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" strokecolor="#7f7f7f [1612]"/>
          </w:pict>
        </mc:Fallback>
      </mc:AlternateContent>
    </w:r>
    <w:r w:rsidRPr="00637A81">
      <w:rPr>
        <w:lang w:val="en-US"/>
      </w:rPr>
      <w:tab/>
    </w:r>
    <w:r w:rsidR="00DD2487">
      <w:rPr>
        <w:color w:val="1F497D" w:themeColor="text2"/>
        <w:sz w:val="18"/>
        <w:lang w:val="en-US"/>
      </w:rPr>
      <w:t>FI_021 V</w:t>
    </w:r>
    <w:r w:rsidR="00095338">
      <w:rPr>
        <w:color w:val="1F497D" w:themeColor="text2"/>
        <w:sz w:val="18"/>
        <w:lang w:val="en-US"/>
      </w:rPr>
      <w:t>11</w:t>
    </w:r>
    <w:r w:rsidR="00EE5AFA">
      <w:rPr>
        <w:color w:val="1F497D" w:themeColor="text2"/>
        <w:sz w:val="18"/>
        <w:lang w:val="en-US"/>
      </w:rPr>
      <w:t xml:space="preserve"> -</w:t>
    </w:r>
    <w:r w:rsidR="00E67AF6" w:rsidRPr="00637A81">
      <w:rPr>
        <w:color w:val="1F497D" w:themeColor="text2"/>
        <w:sz w:val="18"/>
        <w:lang w:val="en-US"/>
      </w:rPr>
      <w:t xml:space="preserve"> Date </w:t>
    </w:r>
    <w:proofErr w:type="spellStart"/>
    <w:r w:rsidR="004E0D63">
      <w:rPr>
        <w:color w:val="1F497D" w:themeColor="text2"/>
        <w:sz w:val="18"/>
        <w:lang w:val="en-US"/>
      </w:rPr>
      <w:t>d’</w:t>
    </w:r>
    <w:r w:rsidR="004E0D63" w:rsidRPr="00637A81">
      <w:rPr>
        <w:color w:val="1F497D" w:themeColor="text2"/>
        <w:sz w:val="18"/>
        <w:lang w:val="en-US"/>
      </w:rPr>
      <w:t>application</w:t>
    </w:r>
    <w:proofErr w:type="spellEnd"/>
    <w:r w:rsidR="00E67AF6" w:rsidRPr="00637A81">
      <w:rPr>
        <w:color w:val="1F497D" w:themeColor="text2"/>
        <w:sz w:val="18"/>
        <w:lang w:val="en-US"/>
      </w:rPr>
      <w:t>:</w:t>
    </w:r>
    <w:r w:rsidR="00A221FF">
      <w:rPr>
        <w:color w:val="1F497D" w:themeColor="text2"/>
        <w:sz w:val="18"/>
        <w:lang w:val="en-US"/>
      </w:rPr>
      <w:t xml:space="preserve"> </w:t>
    </w:r>
    <w:r w:rsidR="00095338">
      <w:rPr>
        <w:color w:val="1F497D" w:themeColor="text2"/>
        <w:sz w:val="18"/>
        <w:lang w:val="en-US"/>
      </w:rPr>
      <w:t>21/12</w:t>
    </w:r>
    <w:r w:rsidR="00DD2487">
      <w:rPr>
        <w:color w:val="1F497D" w:themeColor="text2"/>
        <w:sz w:val="18"/>
        <w:lang w:val="en-US"/>
      </w:rPr>
      <w:t>/2023</w:t>
    </w:r>
    <w:r w:rsidR="00E67AF6" w:rsidRPr="00637A81">
      <w:rPr>
        <w:color w:val="1F497D" w:themeColor="text2"/>
        <w:sz w:val="18"/>
        <w:lang w:val="en-US"/>
      </w:rPr>
      <w:t xml:space="preserve">                                                                                     </w:t>
    </w:r>
    <w:r w:rsidR="00637A81" w:rsidRPr="00637A81">
      <w:rPr>
        <w:color w:val="808080" w:themeColor="background1" w:themeShade="80"/>
        <w:sz w:val="16"/>
        <w:szCs w:val="16"/>
        <w:lang w:val="en-US"/>
      </w:rPr>
      <w:t>Order form</w:t>
    </w:r>
    <w:r w:rsidRPr="00637A81">
      <w:rPr>
        <w:color w:val="808080" w:themeColor="background1" w:themeShade="80"/>
        <w:sz w:val="16"/>
        <w:szCs w:val="16"/>
        <w:lang w:val="en-US"/>
      </w:rPr>
      <w:t xml:space="preserve"> – page </w:t>
    </w:r>
    <w:r>
      <w:rPr>
        <w:color w:val="808080" w:themeColor="background1" w:themeShade="80"/>
        <w:sz w:val="16"/>
        <w:szCs w:val="16"/>
      </w:rPr>
      <w:fldChar w:fldCharType="begin"/>
    </w:r>
    <w:r w:rsidRPr="00637A81">
      <w:rPr>
        <w:color w:val="808080" w:themeColor="background1" w:themeShade="80"/>
        <w:sz w:val="16"/>
        <w:szCs w:val="16"/>
        <w:lang w:val="en-US"/>
      </w:rPr>
      <w:instrText xml:space="preserve"> PAGE  \* Arabic  \* MERGEFORMAT </w:instrText>
    </w:r>
    <w:r>
      <w:rPr>
        <w:color w:val="808080" w:themeColor="background1" w:themeShade="80"/>
        <w:sz w:val="16"/>
        <w:szCs w:val="16"/>
      </w:rPr>
      <w:fldChar w:fldCharType="separate"/>
    </w:r>
    <w:r w:rsidR="00905099">
      <w:rPr>
        <w:noProof/>
        <w:color w:val="808080" w:themeColor="background1" w:themeShade="80"/>
        <w:sz w:val="16"/>
        <w:szCs w:val="16"/>
        <w:lang w:val="en-US"/>
      </w:rPr>
      <w:t>7</w:t>
    </w:r>
    <w:r>
      <w:rPr>
        <w:color w:val="808080" w:themeColor="background1" w:themeShade="80"/>
        <w:sz w:val="16"/>
        <w:szCs w:val="16"/>
      </w:rPr>
      <w:fldChar w:fldCharType="end"/>
    </w:r>
    <w:r w:rsidR="006E1153" w:rsidRPr="00637A81">
      <w:rPr>
        <w:color w:val="808080" w:themeColor="background1" w:themeShade="80"/>
        <w:sz w:val="16"/>
        <w:szCs w:val="16"/>
        <w:lang w:val="en-US"/>
      </w:rPr>
      <w:t>/7</w:t>
    </w:r>
  </w:p>
  <w:p w:rsidR="00DC48FB" w:rsidRPr="00637A81" w:rsidRDefault="00DC48FB">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89" w:rsidRDefault="000F0C89" w:rsidP="00DC48FB">
      <w:pPr>
        <w:spacing w:after="0" w:line="240" w:lineRule="auto"/>
      </w:pPr>
      <w:r>
        <w:separator/>
      </w:r>
    </w:p>
  </w:footnote>
  <w:footnote w:type="continuationSeparator" w:id="0">
    <w:p w:rsidR="000F0C89" w:rsidRDefault="000F0C89" w:rsidP="00DC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B" w:rsidRPr="003163AB" w:rsidRDefault="000833FF" w:rsidP="00DC48FB">
    <w:pPr>
      <w:pStyle w:val="Titre2"/>
      <w:ind w:left="-284"/>
      <w:jc w:val="left"/>
      <w:rPr>
        <w:sz w:val="4"/>
        <w:szCs w:val="4"/>
        <w:lang w:val="pt-BR"/>
      </w:rPr>
    </w:pPr>
    <w:r>
      <w:rPr>
        <w:noProof/>
        <w:lang w:val="fr-FR"/>
      </w:rPr>
      <w:drawing>
        <wp:anchor distT="0" distB="0" distL="114300" distR="114300" simplePos="0" relativeHeight="251660800" behindDoc="1" locked="0" layoutInCell="1" allowOverlap="1" wp14:anchorId="6DD280FF" wp14:editId="3FABBA23">
          <wp:simplePos x="0" y="0"/>
          <wp:positionH relativeFrom="column">
            <wp:posOffset>-824230</wp:posOffset>
          </wp:positionH>
          <wp:positionV relativeFrom="paragraph">
            <wp:posOffset>-333375</wp:posOffset>
          </wp:positionV>
          <wp:extent cx="1629410" cy="687070"/>
          <wp:effectExtent l="0" t="0" r="8890" b="0"/>
          <wp:wrapTight wrapText="bothSides">
            <wp:wrapPolygon edited="0">
              <wp:start x="0" y="0"/>
              <wp:lineTo x="0" y="20961"/>
              <wp:lineTo x="21465" y="20961"/>
              <wp:lineTo x="214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66" t="32620" r="42429" b="50843"/>
                  <a:stretch/>
                </pic:blipFill>
                <pic:spPr bwMode="auto">
                  <a:xfrm>
                    <a:off x="0" y="0"/>
                    <a:ext cx="1629410"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48FB" w:rsidRPr="00812F4D" w:rsidRDefault="00DC48FB" w:rsidP="00DC48FB">
    <w:pPr>
      <w:autoSpaceDE w:val="0"/>
      <w:autoSpaceDN w:val="0"/>
      <w:adjustRightInd w:val="0"/>
      <w:spacing w:after="0" w:line="240" w:lineRule="auto"/>
      <w:jc w:val="center"/>
      <w:rPr>
        <w:b/>
        <w:bCs/>
        <w:color w:val="07007E"/>
      </w:rPr>
    </w:pPr>
    <w:r w:rsidRPr="00812F4D">
      <w:rPr>
        <w:b/>
        <w:bCs/>
        <w:color w:val="07007E"/>
      </w:rPr>
      <w:t xml:space="preserve">CENTRE DE RESSOURCES BIOLOGIQUES </w:t>
    </w:r>
    <w:r w:rsidRPr="00812F4D">
      <w:rPr>
        <w:b/>
        <w:bCs/>
        <w:i/>
        <w:color w:val="07007E"/>
      </w:rPr>
      <w:t>TOXOPLASMA</w:t>
    </w:r>
  </w:p>
  <w:p w:rsidR="00DC48FB" w:rsidRPr="00812F4D" w:rsidRDefault="00DC48FB" w:rsidP="00DC48FB">
    <w:pPr>
      <w:autoSpaceDE w:val="0"/>
      <w:autoSpaceDN w:val="0"/>
      <w:adjustRightInd w:val="0"/>
      <w:spacing w:after="0" w:line="240" w:lineRule="auto"/>
      <w:jc w:val="center"/>
      <w:rPr>
        <w:b/>
        <w:bCs/>
        <w:color w:val="07007E"/>
      </w:rPr>
    </w:pPr>
    <w:r w:rsidRPr="00812F4D">
      <w:rPr>
        <w:b/>
        <w:bCs/>
        <w:i/>
        <w:color w:val="07007E"/>
      </w:rPr>
      <w:t>TOXOPLASMA</w:t>
    </w:r>
    <w:r w:rsidRPr="00812F4D">
      <w:rPr>
        <w:b/>
        <w:bCs/>
        <w:color w:val="07007E"/>
      </w:rPr>
      <w:t xml:space="preserve"> </w:t>
    </w:r>
    <w:r w:rsidRPr="00F33B9E">
      <w:rPr>
        <w:b/>
        <w:bCs/>
        <w:color w:val="07007E"/>
      </w:rPr>
      <w:t>BIOLOGICAL RESOURCE CENTER</w:t>
    </w:r>
  </w:p>
  <w:p w:rsidR="00DC48FB" w:rsidRPr="00DC48FB" w:rsidRDefault="00ED1B2A" w:rsidP="00DC48FB">
    <w:pPr>
      <w:autoSpaceDE w:val="0"/>
      <w:autoSpaceDN w:val="0"/>
      <w:adjustRightInd w:val="0"/>
      <w:spacing w:after="0" w:line="240" w:lineRule="auto"/>
      <w:jc w:val="center"/>
      <w:rPr>
        <w:b/>
        <w:bCs/>
        <w:color w:val="07007E"/>
        <w:sz w:val="20"/>
        <w:szCs w:val="20"/>
      </w:rPr>
    </w:pPr>
    <w:r>
      <w:rPr>
        <w:noProof/>
        <w:lang w:eastAsia="fr-FR"/>
      </w:rPr>
      <w:drawing>
        <wp:anchor distT="0" distB="0" distL="114300" distR="114300" simplePos="0" relativeHeight="251662848" behindDoc="1" locked="0" layoutInCell="1" allowOverlap="1" wp14:anchorId="3A10A22A" wp14:editId="2B29E9BE">
          <wp:simplePos x="0" y="0"/>
          <wp:positionH relativeFrom="column">
            <wp:posOffset>-495300</wp:posOffset>
          </wp:positionH>
          <wp:positionV relativeFrom="paragraph">
            <wp:posOffset>-635</wp:posOffset>
          </wp:positionV>
          <wp:extent cx="991870" cy="935990"/>
          <wp:effectExtent l="0" t="0" r="0" b="0"/>
          <wp:wrapTight wrapText="bothSides">
            <wp:wrapPolygon edited="0">
              <wp:start x="0" y="0"/>
              <wp:lineTo x="0" y="21102"/>
              <wp:lineTo x="21157" y="21102"/>
              <wp:lineTo x="211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9803" t="24423" r="36054" b="8911"/>
                  <a:stretch/>
                </pic:blipFill>
                <pic:spPr bwMode="auto">
                  <a:xfrm>
                    <a:off x="0" y="0"/>
                    <a:ext cx="991870" cy="93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8FB">
      <w:rPr>
        <w:b/>
        <w:bCs/>
        <w:color w:val="07007E"/>
        <w:sz w:val="20"/>
        <w:szCs w:val="20"/>
      </w:rPr>
      <w:t>http://www.toxocrb.com</w:t>
    </w:r>
  </w:p>
  <w:p w:rsidR="00DC48FB" w:rsidRPr="00F33B9E" w:rsidRDefault="00DC48FB" w:rsidP="00DC48FB">
    <w:pPr>
      <w:autoSpaceDE w:val="0"/>
      <w:autoSpaceDN w:val="0"/>
      <w:adjustRightInd w:val="0"/>
      <w:spacing w:after="0" w:line="240" w:lineRule="auto"/>
      <w:rPr>
        <w:color w:val="07007E"/>
        <w:sz w:val="16"/>
        <w:szCs w:val="16"/>
      </w:rPr>
    </w:pPr>
  </w:p>
  <w:tbl>
    <w:tblPr>
      <w:tblStyle w:val="Grilledutableau"/>
      <w:tblW w:w="0" w:type="auto"/>
      <w:tblInd w:w="6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54"/>
    </w:tblGrid>
    <w:tr w:rsidR="000833FF" w:rsidTr="00ED1B2A">
      <w:tc>
        <w:tcPr>
          <w:tcW w:w="8154" w:type="dxa"/>
          <w:vAlign w:val="center"/>
        </w:tcPr>
        <w:p w:rsidR="000833FF" w:rsidRDefault="00ED1B2A" w:rsidP="000833FF">
          <w:pPr>
            <w:jc w:val="center"/>
            <w:rPr>
              <w:color w:val="07007E"/>
              <w:sz w:val="16"/>
              <w:szCs w:val="16"/>
            </w:rPr>
          </w:pPr>
          <w:r>
            <w:rPr>
              <w:color w:val="07007E"/>
              <w:sz w:val="16"/>
              <w:szCs w:val="16"/>
            </w:rPr>
            <w:t>CHU de Reims, Pôle de Biologie Territoriale – Université de Reims Champagne-Ardenne</w:t>
          </w:r>
        </w:p>
        <w:p w:rsidR="000833FF" w:rsidRDefault="000833FF" w:rsidP="000833FF">
          <w:pPr>
            <w:jc w:val="center"/>
            <w:rPr>
              <w:color w:val="07007E"/>
              <w:sz w:val="16"/>
              <w:szCs w:val="16"/>
            </w:rPr>
          </w:pPr>
          <w:r>
            <w:rPr>
              <w:color w:val="07007E"/>
              <w:sz w:val="16"/>
              <w:szCs w:val="16"/>
            </w:rPr>
            <w:t>Rue du Général Koenig</w:t>
          </w:r>
        </w:p>
        <w:p w:rsidR="000833FF" w:rsidRDefault="000833FF" w:rsidP="000833FF">
          <w:pPr>
            <w:jc w:val="center"/>
            <w:rPr>
              <w:color w:val="07007E"/>
              <w:sz w:val="16"/>
              <w:szCs w:val="16"/>
            </w:rPr>
          </w:pPr>
          <w:r w:rsidRPr="00812F4D">
            <w:rPr>
              <w:color w:val="07007E"/>
              <w:sz w:val="16"/>
              <w:szCs w:val="16"/>
            </w:rPr>
            <w:t>51092 REIMS Cedex - France</w:t>
          </w:r>
        </w:p>
        <w:p w:rsidR="000833FF" w:rsidRDefault="000833FF" w:rsidP="000833FF">
          <w:pPr>
            <w:jc w:val="center"/>
            <w:rPr>
              <w:color w:val="07007E"/>
              <w:sz w:val="16"/>
              <w:szCs w:val="16"/>
            </w:rPr>
          </w:pPr>
          <w:proofErr w:type="spellStart"/>
          <w:r w:rsidRPr="00812F4D">
            <w:rPr>
              <w:color w:val="07007E"/>
              <w:sz w:val="16"/>
              <w:szCs w:val="16"/>
            </w:rPr>
            <w:t>E mail</w:t>
          </w:r>
          <w:proofErr w:type="spellEnd"/>
          <w:r w:rsidRPr="00812F4D">
            <w:rPr>
              <w:color w:val="07007E"/>
              <w:sz w:val="16"/>
              <w:szCs w:val="16"/>
            </w:rPr>
            <w:t xml:space="preserve"> : crb-reims@wanadoo.fr</w:t>
          </w:r>
        </w:p>
      </w:tc>
    </w:tr>
  </w:tbl>
  <w:p w:rsidR="00DC48FB" w:rsidRDefault="00DC48FB" w:rsidP="00FB51CC">
    <w:pPr>
      <w:pStyle w:val="En-tte"/>
      <w:tabs>
        <w:tab w:val="clear" w:pos="4536"/>
        <w:tab w:val="clear" w:pos="9072"/>
        <w:tab w:val="left" w:pos="24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6402"/>
    <w:multiLevelType w:val="hybridMultilevel"/>
    <w:tmpl w:val="9460C4B2"/>
    <w:lvl w:ilvl="0" w:tplc="7CB25EC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aaGM51qcaRdSuvdjnweMx/s9QYc=" w:salt="M2qp3bgSyy2WgcYTM0OYMw=="/>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FB"/>
    <w:rsid w:val="00053A23"/>
    <w:rsid w:val="000833FF"/>
    <w:rsid w:val="00095338"/>
    <w:rsid w:val="000C4678"/>
    <w:rsid w:val="000D1DCB"/>
    <w:rsid w:val="000F0C89"/>
    <w:rsid w:val="00110D96"/>
    <w:rsid w:val="00127EAD"/>
    <w:rsid w:val="001945F5"/>
    <w:rsid w:val="001B3487"/>
    <w:rsid w:val="001B5751"/>
    <w:rsid w:val="001C70F1"/>
    <w:rsid w:val="001F145B"/>
    <w:rsid w:val="00202B8C"/>
    <w:rsid w:val="002760C4"/>
    <w:rsid w:val="00294EA7"/>
    <w:rsid w:val="002B230E"/>
    <w:rsid w:val="002E2359"/>
    <w:rsid w:val="002E3915"/>
    <w:rsid w:val="002E4E00"/>
    <w:rsid w:val="002F471B"/>
    <w:rsid w:val="00350373"/>
    <w:rsid w:val="0036160D"/>
    <w:rsid w:val="003A2DC6"/>
    <w:rsid w:val="003B2CFB"/>
    <w:rsid w:val="00411B50"/>
    <w:rsid w:val="004947F8"/>
    <w:rsid w:val="004B0033"/>
    <w:rsid w:val="004D473E"/>
    <w:rsid w:val="004E0D63"/>
    <w:rsid w:val="004E3B45"/>
    <w:rsid w:val="004E5B7E"/>
    <w:rsid w:val="004F5261"/>
    <w:rsid w:val="00516686"/>
    <w:rsid w:val="0051778D"/>
    <w:rsid w:val="005238D1"/>
    <w:rsid w:val="00534970"/>
    <w:rsid w:val="00551BC7"/>
    <w:rsid w:val="00561D29"/>
    <w:rsid w:val="00592416"/>
    <w:rsid w:val="005B7594"/>
    <w:rsid w:val="005E165A"/>
    <w:rsid w:val="005E1DC2"/>
    <w:rsid w:val="006231A8"/>
    <w:rsid w:val="00631668"/>
    <w:rsid w:val="00631C2F"/>
    <w:rsid w:val="006345A1"/>
    <w:rsid w:val="0063716E"/>
    <w:rsid w:val="00637A81"/>
    <w:rsid w:val="00670D83"/>
    <w:rsid w:val="006751BC"/>
    <w:rsid w:val="006874E1"/>
    <w:rsid w:val="00691741"/>
    <w:rsid w:val="006975A9"/>
    <w:rsid w:val="006C17F1"/>
    <w:rsid w:val="006D09D5"/>
    <w:rsid w:val="006D77E5"/>
    <w:rsid w:val="006E1153"/>
    <w:rsid w:val="007252BC"/>
    <w:rsid w:val="007521D5"/>
    <w:rsid w:val="0077129A"/>
    <w:rsid w:val="007B41F3"/>
    <w:rsid w:val="007C3ECE"/>
    <w:rsid w:val="007D7AB4"/>
    <w:rsid w:val="007F21B0"/>
    <w:rsid w:val="00804B4A"/>
    <w:rsid w:val="008260DF"/>
    <w:rsid w:val="00855E5A"/>
    <w:rsid w:val="008C0A8A"/>
    <w:rsid w:val="008D05B5"/>
    <w:rsid w:val="008D5345"/>
    <w:rsid w:val="008F4890"/>
    <w:rsid w:val="00905099"/>
    <w:rsid w:val="00985F7B"/>
    <w:rsid w:val="009B54E5"/>
    <w:rsid w:val="009B7863"/>
    <w:rsid w:val="009C4B2F"/>
    <w:rsid w:val="00A20A36"/>
    <w:rsid w:val="00A221FF"/>
    <w:rsid w:val="00A46149"/>
    <w:rsid w:val="00A54108"/>
    <w:rsid w:val="00A67527"/>
    <w:rsid w:val="00A72C9D"/>
    <w:rsid w:val="00AC7A1C"/>
    <w:rsid w:val="00AE5CF4"/>
    <w:rsid w:val="00B252AF"/>
    <w:rsid w:val="00B3066A"/>
    <w:rsid w:val="00B32C25"/>
    <w:rsid w:val="00B34442"/>
    <w:rsid w:val="00B41BA8"/>
    <w:rsid w:val="00BB7AF3"/>
    <w:rsid w:val="00BC21D4"/>
    <w:rsid w:val="00BF46A3"/>
    <w:rsid w:val="00C00209"/>
    <w:rsid w:val="00C5238D"/>
    <w:rsid w:val="00C76FEB"/>
    <w:rsid w:val="00C772B6"/>
    <w:rsid w:val="00CA6353"/>
    <w:rsid w:val="00CB6D7B"/>
    <w:rsid w:val="00CC616A"/>
    <w:rsid w:val="00CF7769"/>
    <w:rsid w:val="00D3257F"/>
    <w:rsid w:val="00D63DE6"/>
    <w:rsid w:val="00D74CC0"/>
    <w:rsid w:val="00D9576A"/>
    <w:rsid w:val="00DC48FB"/>
    <w:rsid w:val="00DD2487"/>
    <w:rsid w:val="00DE092C"/>
    <w:rsid w:val="00DF42F4"/>
    <w:rsid w:val="00E25725"/>
    <w:rsid w:val="00E32D30"/>
    <w:rsid w:val="00E33186"/>
    <w:rsid w:val="00E34F4A"/>
    <w:rsid w:val="00E67AF6"/>
    <w:rsid w:val="00EA3AF9"/>
    <w:rsid w:val="00ED1B2A"/>
    <w:rsid w:val="00ED3C6F"/>
    <w:rsid w:val="00EE5AFA"/>
    <w:rsid w:val="00F25453"/>
    <w:rsid w:val="00F46392"/>
    <w:rsid w:val="00F83FDB"/>
    <w:rsid w:val="00F960D5"/>
    <w:rsid w:val="00FB51CC"/>
    <w:rsid w:val="00FC775C"/>
    <w:rsid w:val="00FD2C74"/>
    <w:rsid w:val="00FE0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FB"/>
  </w:style>
  <w:style w:type="paragraph" w:styleId="Titre2">
    <w:name w:val="heading 2"/>
    <w:basedOn w:val="Normal"/>
    <w:next w:val="Normal"/>
    <w:link w:val="Titre2Car"/>
    <w:uiPriority w:val="99"/>
    <w:qFormat/>
    <w:rsid w:val="00DC48FB"/>
    <w:pPr>
      <w:keepNext/>
      <w:spacing w:after="0" w:line="240" w:lineRule="auto"/>
      <w:jc w:val="center"/>
      <w:outlineLvl w:val="1"/>
    </w:pPr>
    <w:rPr>
      <w:rFonts w:ascii="Arial" w:eastAsia="Times New Roman" w:hAnsi="Arial" w:cs="Arial"/>
      <w:b/>
      <w:bCs/>
      <w:sz w:val="28"/>
      <w:szCs w:val="2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FB"/>
    <w:pPr>
      <w:tabs>
        <w:tab w:val="center" w:pos="4536"/>
        <w:tab w:val="right" w:pos="9072"/>
      </w:tabs>
      <w:spacing w:after="0" w:line="240" w:lineRule="auto"/>
    </w:pPr>
  </w:style>
  <w:style w:type="character" w:customStyle="1" w:styleId="En-tteCar">
    <w:name w:val="En-tête Car"/>
    <w:basedOn w:val="Policepardfaut"/>
    <w:link w:val="En-tte"/>
    <w:uiPriority w:val="99"/>
    <w:rsid w:val="00DC48FB"/>
  </w:style>
  <w:style w:type="paragraph" w:styleId="Pieddepage">
    <w:name w:val="footer"/>
    <w:basedOn w:val="Normal"/>
    <w:link w:val="PieddepageCar"/>
    <w:uiPriority w:val="99"/>
    <w:unhideWhenUsed/>
    <w:rsid w:val="00DC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8FB"/>
  </w:style>
  <w:style w:type="character" w:customStyle="1" w:styleId="Titre2Car">
    <w:name w:val="Titre 2 Car"/>
    <w:basedOn w:val="Policepardfaut"/>
    <w:link w:val="Titre2"/>
    <w:uiPriority w:val="99"/>
    <w:rsid w:val="00DC48FB"/>
    <w:rPr>
      <w:rFonts w:ascii="Arial" w:eastAsia="Times New Roman" w:hAnsi="Arial" w:cs="Arial"/>
      <w:b/>
      <w:bCs/>
      <w:sz w:val="28"/>
      <w:szCs w:val="28"/>
      <w:lang w:val="en-GB" w:eastAsia="fr-FR"/>
    </w:rPr>
  </w:style>
  <w:style w:type="character" w:styleId="Lienhypertexte">
    <w:name w:val="Hyperlink"/>
    <w:basedOn w:val="Policepardfaut"/>
    <w:uiPriority w:val="99"/>
    <w:unhideWhenUsed/>
    <w:rsid w:val="00DC48FB"/>
    <w:rPr>
      <w:color w:val="0000FF" w:themeColor="hyperlink"/>
      <w:u w:val="single"/>
    </w:rPr>
  </w:style>
  <w:style w:type="table" w:styleId="Grilledutableau">
    <w:name w:val="Table Grid"/>
    <w:basedOn w:val="TableauNormal"/>
    <w:uiPriority w:val="59"/>
    <w:rsid w:val="00DC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1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60D"/>
    <w:rPr>
      <w:rFonts w:ascii="Tahoma" w:hAnsi="Tahoma" w:cs="Tahoma"/>
      <w:sz w:val="16"/>
      <w:szCs w:val="16"/>
    </w:rPr>
  </w:style>
  <w:style w:type="paragraph" w:styleId="Paragraphedeliste">
    <w:name w:val="List Paragraph"/>
    <w:basedOn w:val="Normal"/>
    <w:uiPriority w:val="34"/>
    <w:qFormat/>
    <w:rsid w:val="00985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FB"/>
  </w:style>
  <w:style w:type="paragraph" w:styleId="Titre2">
    <w:name w:val="heading 2"/>
    <w:basedOn w:val="Normal"/>
    <w:next w:val="Normal"/>
    <w:link w:val="Titre2Car"/>
    <w:uiPriority w:val="99"/>
    <w:qFormat/>
    <w:rsid w:val="00DC48FB"/>
    <w:pPr>
      <w:keepNext/>
      <w:spacing w:after="0" w:line="240" w:lineRule="auto"/>
      <w:jc w:val="center"/>
      <w:outlineLvl w:val="1"/>
    </w:pPr>
    <w:rPr>
      <w:rFonts w:ascii="Arial" w:eastAsia="Times New Roman" w:hAnsi="Arial" w:cs="Arial"/>
      <w:b/>
      <w:bCs/>
      <w:sz w:val="28"/>
      <w:szCs w:val="2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FB"/>
    <w:pPr>
      <w:tabs>
        <w:tab w:val="center" w:pos="4536"/>
        <w:tab w:val="right" w:pos="9072"/>
      </w:tabs>
      <w:spacing w:after="0" w:line="240" w:lineRule="auto"/>
    </w:pPr>
  </w:style>
  <w:style w:type="character" w:customStyle="1" w:styleId="En-tteCar">
    <w:name w:val="En-tête Car"/>
    <w:basedOn w:val="Policepardfaut"/>
    <w:link w:val="En-tte"/>
    <w:uiPriority w:val="99"/>
    <w:rsid w:val="00DC48FB"/>
  </w:style>
  <w:style w:type="paragraph" w:styleId="Pieddepage">
    <w:name w:val="footer"/>
    <w:basedOn w:val="Normal"/>
    <w:link w:val="PieddepageCar"/>
    <w:uiPriority w:val="99"/>
    <w:unhideWhenUsed/>
    <w:rsid w:val="00DC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8FB"/>
  </w:style>
  <w:style w:type="character" w:customStyle="1" w:styleId="Titre2Car">
    <w:name w:val="Titre 2 Car"/>
    <w:basedOn w:val="Policepardfaut"/>
    <w:link w:val="Titre2"/>
    <w:uiPriority w:val="99"/>
    <w:rsid w:val="00DC48FB"/>
    <w:rPr>
      <w:rFonts w:ascii="Arial" w:eastAsia="Times New Roman" w:hAnsi="Arial" w:cs="Arial"/>
      <w:b/>
      <w:bCs/>
      <w:sz w:val="28"/>
      <w:szCs w:val="28"/>
      <w:lang w:val="en-GB" w:eastAsia="fr-FR"/>
    </w:rPr>
  </w:style>
  <w:style w:type="character" w:styleId="Lienhypertexte">
    <w:name w:val="Hyperlink"/>
    <w:basedOn w:val="Policepardfaut"/>
    <w:uiPriority w:val="99"/>
    <w:unhideWhenUsed/>
    <w:rsid w:val="00DC48FB"/>
    <w:rPr>
      <w:color w:val="0000FF" w:themeColor="hyperlink"/>
      <w:u w:val="single"/>
    </w:rPr>
  </w:style>
  <w:style w:type="table" w:styleId="Grilledutableau">
    <w:name w:val="Table Grid"/>
    <w:basedOn w:val="TableauNormal"/>
    <w:uiPriority w:val="59"/>
    <w:rsid w:val="00DC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1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60D"/>
    <w:rPr>
      <w:rFonts w:ascii="Tahoma" w:hAnsi="Tahoma" w:cs="Tahoma"/>
      <w:sz w:val="16"/>
      <w:szCs w:val="16"/>
    </w:rPr>
  </w:style>
  <w:style w:type="paragraph" w:styleId="Paragraphedeliste">
    <w:name w:val="List Paragraph"/>
    <w:basedOn w:val="Normal"/>
    <w:uiPriority w:val="34"/>
    <w:qFormat/>
    <w:rsid w:val="00985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e.gouv.fr/acces-et-partage-des-avantages-decoulant-lutilisation-des-ressources-genetiques-et-des-connaissan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1780</Words>
  <Characters>9794</Characters>
  <Application>Microsoft Office Word</Application>
  <DocSecurity>8</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CHU Reims</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ROCABOY</dc:creator>
  <cp:lastModifiedBy>0106147</cp:lastModifiedBy>
  <cp:revision>8</cp:revision>
  <cp:lastPrinted>2023-12-21T14:05:00Z</cp:lastPrinted>
  <dcterms:created xsi:type="dcterms:W3CDTF">2023-12-21T13:37:00Z</dcterms:created>
  <dcterms:modified xsi:type="dcterms:W3CDTF">2023-12-21T14:06:00Z</dcterms:modified>
</cp:coreProperties>
</file>